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EB1B18">
        <w:rPr>
          <w:rFonts w:ascii="Courier New" w:eastAsia="Times New Roman" w:hAnsi="Courier New" w:cs="Courier New"/>
          <w:b/>
          <w:color w:val="333333"/>
          <w:sz w:val="36"/>
          <w:szCs w:val="20"/>
        </w:rPr>
        <w:t>LEASE AGREEMENT</w:t>
      </w:r>
    </w:p>
    <w:p w:rsidR="00EB1B18" w:rsidRPr="00EB1B18" w:rsidRDefault="00EB1B18" w:rsidP="00EB1B18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EB1B18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Colorado Real Estate Leases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BY AND BETWEEN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YEW TREE INVESTMENTS LTD., LLLP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TRANSGENOMIC, INC.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This lease agreement (hereinafter "Lease Agreement") is made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entered into as of the 23RD day of August, 2002, by and between Yew Tree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Investments Ltd., LLLP ("Landlord"), whose address is 4875 Pearl East Cr. #300,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Boulder, CO 80301, and Transgenomic, Inc. ("Tenant"), whose address is 12325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Emmet Street, Omaha, NE 68164. In consideration of the covenants, terms,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conditions, agreements and payments as herein set forth, the Landlord and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hereby enter into the following Lease Agreement: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1.DEFINITIONS. Whenever the following words or phrases are used in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Agreement, said words or phrases shall have the following meaning: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a. Area" shall mean the parcel of land commonly known and referred to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5555 Airport Blvd., Lake Centre Business Park, Boulder, Colorado. The Area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includes the Leased Premises and one or more buildings. The Area may include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Common Areas.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b. "Building" shall mean a building located in the Area.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c. "Common Areas" shall mean all entrances, exits, driveways, curbs,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walkways, hallways, parking areas, landscaped areas, restrooms, loading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service areas, and like areas or facilities which are located in the Area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are designated by the Landlord as areas or facilities available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nonexclusive use in common by persons designated by the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d. "Leased Premises" shall mean the premises herein leased to the Tenant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e. "Tenant's Prorata Share" as to the Building in which the Leased Premises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 located shall mean an amount (expressed as a percentage) equal to the number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square feet included in the Leased Premises divided by the total number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leasable square feet included in said Building. The Tenant's Prorata Share as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Common Areas shall mean an amount (expressed as a percentage) equal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number of square feet included in the Leased Premises divided by the total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number of leasable square feet included in all Buildings located in the Area.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 Tenant's Prorata Share for Common Areas may change from time to time as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leasable square footage in all Buildings located in the Area is increased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decreased. At the signing date of this Lease Agreement, Tenant's Prorata Share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Building and Area shall be 59.85% (33,517 square feet/56,000 square feet)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2. LEASED PREMISES. The Landlord hereby leases unto the Tenant, and the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hereby leases from the Landlord, the following described premises: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Space 200 in Building 5555 Airport Blvd., consisting of 33,673 square feet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3. BASE TERM. The term of this Lease Agreement shall commence at 12:00 noon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August 15, 2002, and, unless sooner terminated as herein provided for, shall end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 12:00 noon on November 30, 2007 ("Lease Term"). Tenant shall be granted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access from August 15, 2002 until November 15, 2002 for purposes of building out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Premises. Except as specifically provided to the contrary herein,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shall, upon the termination of this Lease, by virtue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expiration of the Lease Term or otherwise, be returned to the Landlord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in as good or better condition than when entered upon by the Tenant,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ordinary wear and tear excepted.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4. RENT. Tenant shall pay the following rent for the Leased Premises: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a. BASE MONTHLY RENT. Tenant shall pay to Landlord, without notice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without setoff, at the address of Landlord as herein set forth, the following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Base Monthly Rent ("Base Monthly Rent"), said Base Monthly Rent to be paid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advance on the first day of each month during the term hereof. In the event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this Lease Agreement commences on a date other than the first day of a month,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Base Monthly Rent for the first month of the Lease Term shall be prorated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 said partial month. Below is a schedule of Base Monthly Rental payments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agreed upon: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DURING LEASE TERM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&lt;Table&gt;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&lt;Caption&gt;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For Period          To Period           A Base Monthly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Starting            Ending              Rent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&lt;S&gt;                 &lt;C&gt;                 &lt;C&gt;              &lt;C&gt;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August 15, 2002     November 15, 2002   $         0.00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November 16, 2002   November 30, 2002   $    14,030.00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December 1, 2002    November 30, 2003   $    28,061.00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December 1, 2003    November 30, 2007   $     28,061.00  Plus any cost of living adjustment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contained herein.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&lt;/Table&gt;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b. LEASE TERM ADJUSTMENT. If, for any reason, other than delays caused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Tenant, the Leased Premises are not ready for Tenant's occupancy on August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15, 2002, the Tenant's rental obligation and other monetary expenses (i.e.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taxes, utilities, etc.) shall be abated in direct proportion to the number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days of delay. It is hereby agreed that the premises shall be deemed ready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occupancy on the day the Landlord receives a Temporary Certificate of Occupancy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(T.C.O) or Certificate of Occupancy (C.O.) from the appropriate authority, or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day the Landlord gives Tenant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keys to the Leased Premises if a building permit has not been applied for and/or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is not required by the appropriate authority.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c. COST OF LIVING ADJUSTMENT. The Base Monthly Rental specified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paragraph 4A above shall be recalculated for each Lease Year as defined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hereinafter following the first Lease Year of this Lease Agreement.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recalculated Base Monthly Rental shall be hereinafter referred to as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"Adjusted Monthly Rental". The Adjusted Monthly Rental for each Lease Year after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first Lease Year shall be the greater of: (i) the amount of the previous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year's Adjusted Monthly Rental, (or the Base Monthly Rental if calculating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Adjusted Monthly Rental for the second Lease Year), or (ii) an amount calculated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the rent adjustment formula set forth below. In applying the rent adjustment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formula, the following definitions shall apply: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i. "Lease Year" shall mean a period of twelve (12) consecutive full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calendar months with the first Lease Year commencing on the date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commencement of the term of this Lease and each succeeding Lease Year commencing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upon the anniversary date of the first Lease Year; however, if this Lease does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 commence on the first day of a month, then, the first Lease Year and each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succeeding Lease Year shall commence on the first day of the first month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following each anniversary date of this Lease;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ii. "Bureau" shall mean the Bureau of Labor Statistics of the United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States Department of Labor or any successor agency that shall issue the Price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Index referred to in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iii. "Price Index" shall mean the "Consumer Price Index-All Urban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Consumers-All Items (CPI-U) U.S. City Average (1982-84=100)" issued from time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time by the Bureau. In the event the Price Index shall hereafter be converted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 different standard reference base or otherwise revised, the determination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increase in the Price Index shall be made with the use of such conversion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factor, formula or table as may be published by Prentice-Hall, Inc. or failing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publication, by another nationally recognized publisher of similar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statistical information. In the event the Price Index shall cease to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published, then, for the purposes of this paragraph 4C there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substituted for the Price Index such other index as the Landlord and the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agree upon, and if they are unable to agree within sixty (60) days after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Price Index ceases to be published, such matter shall be determined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arbitration in accordance with the Rules of the American Arbitration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Association.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iv. "Base Price Index" shall mean the Price Index released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public during the second calendar month preceding the commencement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v. "Revised Price Index" shall mean the Price Index released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public during the second calendar month preceding the Lease Year for which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Base Annual Rental is to be adjusted;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vi. "Basic Monthly Rental" shall mean the Basic Monthly Rental set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forth in subparagraph 4A above. The rent adjustment formula used to calculate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Adjusted Monthly Rental is as follows: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Adjusted Monthly = Revised Price Index X Base Monthly Rental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Rental     -----------------------------------------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Base Price Index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 withstanding the above formula, the Adjusted Monthly Rental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greater than 103% of the previous year's Adjusted Monthly Rental, or the Basic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Monthly Rental if such adjustment is for the Second Lease Year. The Adjusted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Monthly Rental as herein above provided shall continue to be payable monthly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required in paragraph 4A above without necessity of any further notice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to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d. TOTAL NET LEASE. The Tenant understands and agrees that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is a total net lease (a "net, net, net lease"), whereby the Tenant has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obligation to reimburse the Landlord for a share of all costs and expenses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(taxes, assessments, other charges, insurance, trash removal, Common Area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operation and maintenance and like costs and expenses), incurred by the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a result of the Landlord's ownership and operation of the Area.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5. SECURITY DEPOSIT. Landlord acknowledges receipt from the Tenant of the sum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thirty six thousand and 00/100 Dollars ($36,000.00) to be retained by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without responsibility for payment of interest thereon, as security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performance of all the terms and conditions of this Lease Agreement to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performed by Tenant, including payment of all rent due under the terms hereof.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Deductions may be made by Landlord from the amount so retained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reasonable cost of repairs to the Leased Premises (ordinary wear and tear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excepted), for any rent delinquent under the terms hereof and/or for any sum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used in any manner to cure any default of Tenant under the terms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Agreement. In the event deductions are so made, the Tenant shall, upon notice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from the Landlord, redeposit with the Landlord such amounts so expended so as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maintain the deposit in the amount as herein provided for, and failure to so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redeposit shall be deemed a failure to pay rent under the terms hereof. Nothing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herein contained shall limit the liability of Tenant as to any damage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Premises, and Tenant shall be responsible for the total amount of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damage and/or loss occasioned by actions of Tenant. Landlord may deliver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funds deposited hereunder by Tenant to any purchaser of Landlord's interest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in the event such interest shall be sold, and thereupon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be discharged from any further liability with respect to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deposit.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6. USE OF PREMISES. Tenant shall use the Leased Premises for reasonable purposes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related to analytical and chemistry laboratories, biotech laboratories, clean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rooms, research &amp; development, manufacturing, warehousing, office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administration. Tenant shall not use the premises for other unrelated purposes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except with the written consent of Landlord. Tenant shall not allow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accumulation of trash or debris on the Leased Premises or within any portion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Area. All receiving and delivery of goods and merchandise and all removal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garbage and refuse shall be made only by way of the rear and/or other service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door provided therefore. In the event the Leased Premises shall have no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door, then these matters shall be handled in a manner satisfactory to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 storage of any material outside of the Leased Premises shall be allowed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unless first approved by Landlord in writing, and then in only such areas as 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designated by Landlord. Tenant shall not commit or suffer any waste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nor shall Tenant permit any nuisance to be maintained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or permit any disorderly conduct or other activity having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tendency to annoy or disturb any occupants of any part of the Area and/or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adjoining property.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7. LAWS AND REGULATIONS. -- TENANT RESPONSIBILITY. The Tenant shall, at its sole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 and expense, comply with all laws and regulations of any governmental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entity, board, commission or agency having jurisdiction over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Premises, except to the extent that such regulations relate to facilities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 under the sole control of the Landlord or shared with other tenants,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event Tenant agrees to pay a prorated share of expenses. Tenant agrees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to install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2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electrical equipment that overloads any electrical paneling, circuitry or wiring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further agrees to comply with the requirements of the insurance underwriter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any governmental authorities having jurisdiction thereof.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8. LANDLORD'S RULES AND REGULATIONS. Upon reasonable notice to Tenant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reserves the right to adopt and promulgate reasonable rules and regulations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applicable to the Leased Premises and from time to time amend or supplement said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rules or regulations, provided that such rules and regulations do not restrict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use of the Leased Premises by Tenant or the purpose set forth in Section 6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above. Notice of such rules and regulations and amendments and supplements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thereto shall be given to Tenant, and Tenant agrees to comply with and observe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rules and regulations and amendments and supplements thereto provided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same apply uniformly to all Tenants of the Landlord in the Area.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9. PARKING. If the Landlord provides off street parking for the common use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Tenants, employees and customers of the Area, the Tenant shall park all vehicles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whatever type used by Tenant and/or Tenant's employees only in such areas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thereof as are designated by Landlord for this purpose, and Tenant accepts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responsibility of seeing that Tenant's employees park only in the areas so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designated. Tenant shall, upon the request of the Landlord, provide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license numbers of the vehicles normally used by Tenant and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employees. The number of parking spaces within the off-street parking area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allocated shall not be less than one parking space per 361 square feet of area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in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10. CONTROL OF COMMON AREAS. -- EXCLUSIVE CONTROL OF THE LANDLORD. All Common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Areas shall at all times be subject to the exclusive control and management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Landlord, notwithstanding that Tenant and/or Tenant's employees and/or customers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may have a nonexclusive right to the use thereof. Landlord shall have the right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from time to time to establish, modify and enforce rules and regulations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respect to the use of and Common Areas, upon reasonable notice to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11. TAXES.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a. REAL PROPERTY TAXES AND ASSESSMENTS. The Tenant shall pay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on the first day of each month, as additional rent, the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Prorata Share of all real estate taxes and special assessments levied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assessed against the Building in which the Leased Premises are located and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Common Areas. If the first and last years of the Lease Term are not calendar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years, the obligations of the Tenant hereunder shall be prorated for the number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days during the calendar year that this Lease is in effect. The monthly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payments for such taxes and assessments shall be $ 4,209.00 until the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receives the first tax statement for the referred to properties. Thereafter,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monthly payments shall be based upon 1/12th of the prior year's taxes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assessments. Once each year the Landlord shall determine the actual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Prorata Share of taxes and assessments for the prior year and if the Tenant has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paid less than the Tenant's Prorata Share for the prior year the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 the deficiency to the Landlord with the next payment of Base Monthly Rent,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or, if the Tenant has paid in excess of the Tenant's Prorata Share for the prior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year the Landlord shall forthwith refund said excess to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Additionally, upon Lease Agreement expiration or termination Landlord shall also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determine Tenant's Prorata Share of taxes and assessments for the calendar year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which the Lease Agreement expires or terminates based on the most recent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valuation and estimate of taxes provided by Boulder County. If the Tenant has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paid less than the Tenant's prorated Prorata Share for the current year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shall pay the deficiency, or, if the Tenant has paid in excess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prorated Prorata Share for the current year the Landlord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forthwith refund the excess to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b. PERSONAL PROPERTY TAXES. Tenant shall be responsible for, and shall pay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promptly when due, any and all taxes and/or assessments levied and/or assessed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against any furniture, fixtures, equipment and items of a similar nature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installed and/or located in or about the Leased Premises by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c. RENT TAX. If a special tax, charge or assessment is imposed or levied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upon the rents paid or payable hereunder or upon the right of the Landlord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receive rents hereunder (other than to the extent that such rents are included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a part of the Landlord's income for the purpose of an income tax), the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reimburse the Landlord for the amount of such tax within fifteen (15) days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after demand therefore is made upon the Tenant by the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d. OTHER TAXES, FEES AND CHARGES. Tenant shall pay to Landlord,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first day of each month, as additional rent, Tenant's Pro Rata Share of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"Other Charges" (as hereinafter defined) levied, assessed, charged or imposed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against the Area, as a whole. Unless paid directly by Tenant to the authority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levying, assessing, charging or imposing same, Tenant shall also pay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Landlord, on the first day of the month following payment of same by Landlord,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entire costs of any such "Other Charges" levied, assessed, charged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imposed against the Leased Premises, Tenant's use of same, or Tenant's conduct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business thereon. For purposes of this provision, "Other Charges" shall mean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refer to any and all taxes, assessments, impositions, user fees, impact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fees, utility fees, transportation fees, alternative transportation fees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passes, infrastructure fees, system fees, license fees, and any other charge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assessment imposed by any governmental authority or applicable subdivision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Area, the Leased Premises or the ownership or use of the Area or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Premises, or the business conducted thereon, whether or not formally denominated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a tax, assessment, charge or other nominal description, whether now in effect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hereafter enacted or imposed (excluding, however, Landlord's income taxes).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e. Representations and Warranties. Landlord represents and warrants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 are no pending taxes or Other Charges payable under this section,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otherwise related to the Leased Premises, as of the date of the execution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this Lease Agreement, and that if such preexisting tax conditions are discovered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these shall be the sole responsibility of the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f. Should Landlord protest and win a reduction in the real estate taxes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Building and Area, Tenant shall be obligated to pay its Prorata Share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 of such protest, if the protest is handled by a party other than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12. INSURANCE.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a. LANDLORD'S INSURANCE. Landlord shall obtain and maintain such fire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casualty insurance on the core and shell of the Building in which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are located and the Common Areas, as well as such loss of rents,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business interruption, liability or any other insurance, as it deems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appropriate, with such companies and on such terms and conditions as 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customary and reasonable for similar properties. Such insurance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required to cover any of Tenant's inventory, furniture, furnishings, fixtures,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equipment or tenant improvements (whether or not installed on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by or for Tenant and whether or not included within the tenant finish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provided by Landlord),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3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not be obligated to repair any damage thereto or replace any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same, and Tenant shall have no interest in any proceeds of Landlord's insurance.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b. TENANT'S INSURANCE. Tenant shall, at its sole cost and expense, obtain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maintain throughout the term of this Lease Agreement, on a full replacement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cost basis, "all risk" insurance covering all of Tenant's inventory, furniture,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furnishings, fixtures, equipment and all tenant improvements or tenant finish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(whether or not installed by Landlord) and betterments located on or within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Premises. In addition, Tenant shall obtain and maintain, at its sole cost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expense, comprehensive general public liability insurance providing coverage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from and against any loss or damage occasioned by an accident or casualty 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about or adjacent to the Leased Premises, including protection against death,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personal injury and property damage. Such liability coverage shall be written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 "occurrence" basis, with limits of not less than $1,000,000.00 combined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single limit coverage.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All policies of insurance required to be carried by Tenant hereunder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written by an insurance company licensed to do business in the State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Colorado, and shall name Landlord as an additional named insured and/or loss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payee, as Landlord may direct. Each such policy shall provide that same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 be changed or modified without at least thirty (30) days' prior written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to Landlord and any mortgagee of Landlord. Certificates evidencing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extent and effectiveness of all Tenants insurance shall be delivered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Landlord. The limits of such insurance shall not, under any circumstances, limit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liability of Tenant under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In the event that Tenant fails to maintain any of the insurance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required of it pursuant to this provision, Landlord shall have the right (but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 the obligation) at Landlord's election, to pay Tenant's premiums or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arrange substitute insurance with an insurance company of Landlord's choosing,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which event any premiums advanced by Landlord shall constitute additional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rent payable under this Lease Agreement and shall be payable by Tenant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immediately upon demand for same. Landlord shall also have the right,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but no the obligation, whether or not Tenant maintains coverage to carry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insurance as Landlord may elect in order to provide coverage in the event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fails to properly maintain such insurance.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The rights of Landlord hereunder shall be in addition to, and not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lieu of any other rights or remedies available to Landlord under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or provided by law or in equity. Without limiting the foregoing,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event that coverage of any risk for which Tenant is responsible pursuant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this Section 12 is ultimately provided by coverage maintained by Landlord,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whether due to Tenant's failure to provided or maintain such insurance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otherwise, Tenant shall promptly reimburse Landlord for an amount equal to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deductible incurred, immediately upon demand for same.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c. TENANT'S HIGH PRESSURE STEAM BOILER INSURANCE. If Tenant makes use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kind of steam or other high pressure boiler or other apparatus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presents a risk of damage to the Leased Premises or to the Building or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improvements of which the Leased Premises are a part or to the life or limb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persons within such premises, Tenant shall secure and maintain appropriate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boiler insurance in an amount satisfactory to Landlord. The Landlord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named insured in any such policy or policies. Certificates for such insurance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delivered to Landlord and shall provide that said insurance shall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changed, modified, reduced or canceled without thirty (30) days prior written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thereof being given to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d. TENANT'S SHARE OF LANDLORD INSURANCE. Tenant shall pay the Landlord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additional rent Tenant's Prorata Share of the insurance secured by the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pursuant to "12A" above. Payment shall be made on the first day of each month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additional rent. The monthly payments for such insurance shall be $ 281.00 until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changed by Landlord as a result of an increase or decrease in the cost of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insurance.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e. MUTUAL SUBROGATION WAIVER. Landlord and Tenant hereby grant to each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other, on behalf of any insurer providing fire and extended coverage to either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them covering the Leased Premises, Buildings or other improvements thereon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contents thereof, a waiver of any right of subrogation any such insurer of one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party may acquire against the other or as against the Landlord or Tenant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virtue of payments of any loss under such insurance. Such a waiver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effective so long as the Landlord and Tenant are empowered to grant such waiver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 the terms of their respective insurance policy or policies and such waiver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stand mutually terminated as of the date either Landlord or Tenant gives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to the other that the power to grant such waiver has been so terminated.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13. UTILITIES.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a. Tenant shall be solely responsible for and promptly pay all charges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heat, water, gas, electric, sewer service and any other utility service used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consumed on the Leased Premises. For all utility services used or consumed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which are included in utility services to an area larger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than the Leased Premises, Landlord and Tenant shall agree upon a reasonable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formula for allocation of such costs and Tenant agrees to pay for its reasonable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share of such costs, except that Tenant shall not be responsible for any share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such costs which are directly attributable to the unreasonable actions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or Landlord's tenants which share or have access to the area larger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than the leased premises. Tenant shall pay monthly, commencing with the first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 of the Lease Term, as additional rent due under the terms hereof, a sum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equal to Tenant's Prorata Share of the estimated costs for said twelve (12)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 period, divided by 12. Once each year the Landlord shall determine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actual costs of the foregoing expenses for the prior year and if the actual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costs are greater than the estimated costs, the Tenant shall pay its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Prorata Share of the difference between the estimated costs and the actual costs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the Landlord with the next payment of Base Monthly Rent, or, if the actual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costs are less than the estimated costs, the Landlord shall forthwith refund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amount of the Tenant's excess payment to the Tenant. Additionally, upon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expiration or termination Landlord shall also determine Tenant's Prorata Share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annualized actual costs of the foregoing expenses for the number of days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 is in effect during the calendar year in which the Lease expires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terminates. If the annualized actual costs are greater than the estimated costs,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Tenant shall pay its Tenant's Prorata Share of the difference between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estimated costs and the annualized actual costs to the Landlord, or, if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annualized actual costs are less than the estimated costs, the Landlord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forthwith refund the excess payment to the Tenant. For purposes of calculating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share of expenses under this paragraph, annualized actual costs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the sum of actual costs for the year at the time of reconciliation plus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total estimated costs prorated for the number of days from the date the last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actual cost was paid to the end of the year. For all utility services used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consumed on the Leased Premises in which the utility service is used solely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Premises, the Tenant shall forthwith upon taking occupancy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make arrangements with the Excel Energy Company, U.S. West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 appropriate utility company to pay the utilities used on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 to have the same billed to the Tenant at the address designated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Tenant. Should there be a time where the Landlord remains responsible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utilities supplied to the Leased Premises, the Landlord shall bill the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therefore and the Tenant shall promptly reimburse the Landlord therefore. In no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event shall Landlord be liable for any interruption or failure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4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the supply of any such utility to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In the event the utility company supplying water and/or sewer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determines that an additional service fee, impact fee, and/or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assessment, or any other type of payment or penalty is necessary due to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use and occupancy of the Building, nature of operation and/or consumption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utilities, said expense shall be borne solely by the Tenant. Said expense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paid promptly and any repairs requested by the utility company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performed by Tenant immediately and without any delay.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b. Landlord Controls Selection. Landlord has advised Tenant that presently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Excel Energy Company of Colorado ("Utility Service Provider") is the utility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company selected by Landlord to provide electricity and gas service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Building. Notwithstanding the foregoing, if permitted by Law, Landlord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have the right at any time and from time to time during the Lease Term to either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contract for service from a different company or companies providing electricity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and/or gas service (each such company shall hereinafter be referred to as 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("Alternative Service Provider") or continue to contract for service from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Utility Service Provider.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c. Tenant Shall Give Landlord Access. Tenant shall cooperate with Landlord,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Utility Service Provider, and any Alternative Service Provider at all times and,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reasonably necessary, shall allow Landlord, Utility Service Provider, and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Alternative Service Provider reasonable access to the Building's electric lines,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feeders, risers, wiring, gas lines, and any other machinery within the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d. Landlord Not Responsible for Interruption of Service. Landlord shall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 way be liable or responsible for any loss, damage, or expense that Tenant may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sustain or incur by reason of any change, failure, interference, disruption,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defect in the supply or character of the electrical and/or gas energy furnished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the Premises, or if the quantity or character of the electric and/or gas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energy supplied by the Utility Service Provider or any Alternate Service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Provider is no longer available or suitable for Tenant's requirements, and no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change, failure, defect, unavailability, or unsuitability shall constitute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 actual or constructive eviction, in whole or in part, or entitle Tenant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abatement or diminution of rent, or relieve Tenant from any of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obligations under the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14. MAINTENANCE OBLIGATIONS OF LANDLORD. Except as herein otherwise specifically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provided for, Landlord shall keep and maintain the roof and exterior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 of which the Leased Premises are a part in good repair and condition.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shall repair and pay for any damage to roof, foundation and external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walls caused by Tenant's action, negligence or fault. Landlord shall repair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 for any damage to roof, foundation and external walls, and resulting damage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the Leased Premises, caused by Landlord's or other tenant's action,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negligence or fault.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15. MAINTENANCE OBLIGATIONS OF THE TENANT. Subject only to the maintenance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obligations of the Landlord as herein provided for, the Tenant shall, during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entire Lease Term, including all extensions thereof, at the Tenant's sole cost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expense, keep and maintain the Leased Premises in good condition and repair,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including specifically the following: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a. ELECTRICAL SYSTEMS. Tenant agrees to maintain in good working order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make all required repairs and replacements to the electrical systems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Premises. Tenant upon signing this Lease Agreement acknowledges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has inspected the existing electrical systems and all such systems are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good repair and working order.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b. PLUMBING SYSTEMS. Tenant agrees to maintain in good working order and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make all required repairs or replacements to the plumbing systems for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Tenant upon signing this Lease Agreement acknowledges that Tenant has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inspected the existing plumbing systems and all such systems are in good repair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working order.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c. TENANT'S RESPONSIBILITY FOR BUILDING AND AREA REPAIRS. Tenant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responsible for any repairs required for any part of the Building or Area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the Leased Premises are a part if such repairs are necessitated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actions or inactions of Tenant, except that Tenant shall not be responsible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repairs made necessary by Landlord's negligent acts.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d. CUTTING ROOF. Tenant must obtain in writing the Landlord's approval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prior to making any roof penetrations, which approval shall not be unreasonably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withheld in light of the intended and permitted use of the Lease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Failure by Tenant to obtain written permission to penetrate a roof shall relieve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of any roof repair obligations as set forth in Paragraph "14" hereof.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further agrees to repair upon termination of this Lease Agreement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requested in writing by Landlord, at Tenant's sole cost and expense, all roof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penetrations made by the Tenant and to use, , a licensed contractor to make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penetrations and repairs.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e. GLASS AND DOORS. The repair and replacement of all glass and doors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Premises, which do not form part of the Common Areas, shall be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responsibility of the Tenant. Any such replacements or repairs shall be promptly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completed at the expense of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f. LIABILITY FOR OVERLOAD. Tenant shall be responsible for the repair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replacement of any damage to the Leased Premises, the Building or the Area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result from the Tenant's movement of heavy articles therein or thereon, except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ordinary wear and tear reasonable in premises of a similar type and use.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not overload the floors of any part of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g. LIABILITY FOR OVERUSE AND OVERLOAD OF OPERATING SYSTEMS. Tenant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responsible for the repair, upgrade, modification, and/or replacement of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operating systems servicing the Leased Premises and/or all or part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 which is necessitated by Tenant's change or increase in use of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non-disclosed use of all or a part of the Leased Premises. Operating systems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include, but are not limited to, electrical systems; plumbing systems (both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water and natural gas); heating, ventilating, and air conditioning systems;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telecommunications systems; computer and network systems; lighting systems, fire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sprinkler systems; security systems; and building control systems, if any.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h. INSPECTION OF LEASED PREMISES-"AS IS" CONDITIONS. Tenant has inspected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and accepts the Leased Premises in the condition that they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exist as of the date of this Lease Agreement, including, but not limited to,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mechanical, plumbing and electrical systems and the conditions of the interior.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i. FAILURE OF TENANT TO MAINTAIN PREMISES. Should Tenant neglect to keep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maintain the Leased Premises as required herein, the Landlord shall have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right, but not the obligation, to have the work done and any reasonable costs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5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therefore shall be charged to Tenant as additional rental and shall become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payable by Tenant with the payment of the rental next due.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16. COMMON AREA MAINTENANCE. Tenant shall be responsible for Tenant's Prorata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Share of the total costs incurred for the operation, maintenance and repair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Common Areas, including, but not limited to, the costs and expenses incurred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 the operation, maintenance and repair of parking areas (including restriping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repaving); removal of snow; all utilities including water, gas, and electric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 the building; janitorial for common areas and tenant occupied space; normal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HVAC maintenance and elevator maintenance (if applicable); trash removal;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security to protect and secure the Area; common entrances, exits, and lobbies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Building; all common utilities, including water to maintain landscaping;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replanting in order to maintain a smart appearance of landscape areas; supplies;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depreciation on the machinery and equipment used in such operation, maintenance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repair; the cost of personnel to implement such services; the cost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maintaining in good working condition the HVAC system(s) for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Premises; the cost of maintaining in good working condition the elevator(s)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Premises, if applicable; and costs to cover Landlord's management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fees paid for the management of the property. These costs shall be estimated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 annual basis by the Landlord and shall be adjusted upwards or downwards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depending on the actual costs for the preceding twelve months. Tenant shall pay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monthly, commencing with the first month of the Lease Term, as additional rent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due under the terms hereof, a sum equal to Tenant's Prorata Share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estimated costs for said twelve (12) month period, divided by 12. The estimated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initial monthly costs are $ 3,227.00. Once each year the Landlord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determine the actual costs of the foregoing expenses for the prior year and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actual costs are greater than the estimated costs, the Tenant shall pay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Prorata Share of the difference between the estimated costs and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actual costs to the Landlord with the next payment of Base Monthly Rent, or,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actual costs are less than the estimated costs, the Landlord shall forthwith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refund the amount of the Tenant's excess payment to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Additionally, upon Lease Agreement expiration or termination Landlord shall also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determine Tenant's Prorata Share of the annualized actual costs of the foregoing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expenses for the number of days the Lease is in effect during the calendar year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which the Lease Agreement expires or terminates. If the annualized actual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costs are greater than the estimated costs, the Tenant shall pay its Prorata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Share of the difference between the estimated costs and the annualized actual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costs to the Landlord, or, if the annualized actual costs are less than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estimated costs, the Landlord shall forthwith refund the excess to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 purposes of calculating Tenant's share of expenses under this paragraph,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annualized actual costs shall be the sum of actual costs for the year at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time of reconciliation plus the total estimated costs prorated for the number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days from the date the last actual cost was paid to the end of the year.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17. INSPECTION OF AND RIGHT OF ENTRY TO LEASED PREMISES--REGULAR, EMERGENCY,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RELETTING. Landlord and/or Landlord's agents and employees, shall have the right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enter the Leased Premises upon reasonable notice and such that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business is not unreasonably interrupted and such that Landlord shall reasonably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follow all of Tenants safety rules and procedures, at all times during regular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business hours and, at all times during emergencies, to examine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Premises, to make such repairs, alterations, improvements or additions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deems necessary, and Landlord shall be allowed to take all materials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into and upon said Leased Premises that may be required therefore without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same constituting an eviction of Tenant in whole or in part, and the rent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reserved shall in no way abate while such repairs, alterations, improvements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additions are being made, by reason of loss or interruption of business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or otherwise. During the six months prior to the expiration of the term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this Lease Agreement or any renewal thereof, Landlord may, upon reasonable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and such that Tenant's business is not unreasonably interrupted, exhibit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to prospective tenants and/or purchasers and may place upon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the usual notices indicating that the Leased Premises 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 lease and/or sale.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18. ALTERATION-CHANGES AND ADDITIONS-RESPONSIBILITY.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Unless the Landlord's approval is first secured in writing, Tenant shall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make any additions which are fixed to the Leased Premises. Such fixtures, unless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otherwise agreed in writing, shall become the property of the Landlord upon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termination of this Lease Agreement. Notwithstanding the foregoing,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able to remove any and all of its equipment and trade fixtures which 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easily removed or are otherwise not fixed to the premises. Landlord may at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sole option require Tenant at Tenant's cost to restore the Leased Premises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original condition at the time of occupancy, subject to Tenant's normal wear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tear. Notwithstanding the foregoing, Tenant shall be able to make changes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voice and data networks which do not materially alter any fixture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without obtaining Landlord's consent. All such work shall be done in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good and workmanlike manner and shall consist of new materials unless agreed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otherwise by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19. SIGN APPROVAL. Except for signs which are located inside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 which are not attached to any part of the Leased Premises,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must approve in writing any sign to be placed in or on the interior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exterior of the Leased Premises, regardless of size or value, which approval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not be unreasonably withheld. Tenant shall, during the entire Lease Term,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maintain Tenant's signs in good condition and repair at Tenant's sole cost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expense. Tenant shall, remove all signs at the termination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Agreement, at Tenant's sole risk and expense and shall in a workmanlike manner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properly repair any damage and close any unreasonable holes caused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installation and/or removal of Tenant's signs. Tenant shall give Landlord prior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of such removal so that a representative of Landlord shall have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opportunity of being present when the signage is removed, or shall pre-approve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manner and materials used to repair damage and close the holes caused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removal.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20. RIGHT OF LANDLORD TO MAKE CHANGES AND ADDITIONS. Landlord reserves the right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 any time upon reasonable notice and such that Tenant's business is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unreasonably interrupted, to make alterations or additions to the Building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Area of which the Leased Premises are a part. Landlord also reserves the right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construct other buildings and/or improvements in the Area and to make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alterations or additions thereto, all as Landlord shall determine, upon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reasonable notice and such that Tenant's business is not unreasonably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interrupted. Landlord further reserves the exclusive right to the roof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 of which the Leased Premises are a part. Landlord also reserves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right at any time to relocate, vary and adjust the size of any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improvements or Common Areas located in the Area upon reasonable notice and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Tenant's business is not unreasonably interrupted and provided that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changes shall be in compliance with the requirements of governmental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authorities having jurisdiction over the Area.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21. DAMAGE OR DESTRUCTION OF LEASED PREMISES. In the event the Leased Premises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and/or the Building of which the Leased Premises are a part shall be totally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destroyed by fire or other casualty or so badly damaged that, in the opinion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Landlord, it is not feasible to repair or rebuild same, Landlord shall have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right to terminate this Lease Agreement upon written notice to Tenant and if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elects not to terminate the Lease Agreement, rent shall be abated until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are reconstructed. If the Leased Premises are partially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damaged by fire or other casualty, , and said Leased Premises are rendered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untenable thereby, as determined by ordinary reason and prudence, an appropriate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6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reduction of the rent shall be allowed for the unoccupied portion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until repair thereof shall be substantially completed. If the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elects to exercise the right herein vested in it to terminate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as a result of damage to or destruction of the Leased Premises 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 in which the Leased Premises are located, said election shall be made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giving notice thereof to the Tenant within thirty (30) days after the date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said damage or destruction.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the Leased Premises are damaged by fire or other casualty such that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can not use the Leased Premises for the normal business purposes of Tenant 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Section 6 above, whether in part or in full, and the Landlord has not provided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schedule for repair of the Leased Premises within forty five (45) days of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event with further assurances that it will be able to restore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Premises, or is diligently working to restore the Leased Premises, to full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operating condition within a 360 day period of such event, then Tenant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able to cancel this Lease Agreement upon written notice to the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Notwithstanding the foregoing, Tenant may not cancel the Lease Agreement if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damage to the Leased Premises is due in whole or in part to the act, omission,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fault or negligence of Tenant, so long the Landlord is diligently working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restore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22. GOVERNMENTAL ACQUISITION OF PROPERTY. Upon reasonable notice to Tenant,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have complete freedom of negotiation and settlement of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matters pertaining to the acquisition of the Leased Premises, the Building,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Area, or any part thereof, by any governmental body or other person or entity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via the exercise of the power of eminent domain, it being understood and agreed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any financial settlement made or compensation paid respecting said land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improvements to be so taken, whether resulting from negotiation and agreement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legal proceedings, shall be the exclusive property of Landlord, there being no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sharing whatsoever between Landlord and Tenant of any sum so paid. In the event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any such taking, Landlord shall have the right to terminate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on the date possession is delivered to the condemning person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authority. Such taking of the property shall not be a breach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by Landlord nor give rise to any claims in Tenant for damages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compensation from Landlord. Nothing herein contained shall be construed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depriving the Tenant of the right to retain as its sole property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compensation paid for any tangible personal property owned by the Tenant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is taken in any such condemnation proceeding.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inform Tenant immediately of the pendency of any legal action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proceeding under this Section 22. Notwithstanding the foregoing, Tenant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entitled to seek, directly from the acquiring governmental authority an award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 Tenant's fixtures which are agreed to be Tenant's property in writing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in accord with Section 18 above, and any award for any of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trade fixtures, equipment, personal property and relocation expenses.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represents and warrants that there are no any such governmental actions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pending as of the effective date of this Lease Agreement, and that if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preexisting governmental actions are later discovered that this Lease Agreement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void.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23. ASSIGNMENT OR SUBLETTING. Tenant may not assign this Lease Agreement,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sublet the Leased Premises or any part thereof, without the written consent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Landlord. No such assignment or subletting if approved by the Landlord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relieve Tenant of any of its obligations hereunder, and, the performance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nonperformance of any of the covenants herein contained by subtenants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considered as the performance or the nonperformance by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24. WARRANTY OF TITLE. Subject to the provisions of the following three (3)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paragraphs hereof, Landlord covenants it has good right to lease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in the manner described herein and that Tenant shall peaceably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quietly have, hold, occupy and enjoy the Leased Premises during the term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25. ACCESS. Landlord shall provide Tenant nonexclusive access to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through and across land and/or other improvements owned by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have the right, during the term of this Lease Agreement,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designate, and to change, such nonexclusive access, upon reasonable notice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that any change shall not materially interfere with Tenant's ability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conduct normal business.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26. SUBORDINATION. Subject to the provisions below, Tenant agrees that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 shall be subordinate to any mortgages, trust deeds or ground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leases that may now exist or which may hereafter be placed upon said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 to any and all advances to be made thereunder, and to the interest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thereon, and all renewals, replacements and extensions thereof.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execute and deliver whatever instruments may be required for the above purposes,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failing to do so within ten (10) days after demand in writing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constitute a material default under this Lease. Tenant shall in the event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sale or assignment of Landlord's interest in the Area or in the Building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the Leased Premises form a part, or in the event of any proceedings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brought for the foreclosure of or in the event of exercise of the power of sale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 any mortgage made by Landlord covering the Leased Premises, attorn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purchaser and recognize such purchaser as Landlord under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so requested by Tenant, Landlord shall use reasonable best efforts to ensure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a letter of non-disturbance shall be obtained from any lender, and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letter shall provide that Tenant's use, possession or enjoyment of the Premises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not be interfered with, nor shall the leasehold estate granted by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 be affected in any other manner, in any foreclosure, deed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lieu of foreclosure or any action or proceeding instituted under or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connection with any mortgage, trust deed or ground lease for so long as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not be in default of any terms of this Lease Agreement. If Landlord 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unable to obtain a letter of non-disturbance, this shall not be a material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default under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27. EASEMENTS. The Landlord shall have the right to grant any easement on, over,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 and above the Area for such purposes as Landlord determines, provided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easements do not materially interfere with Tenant's occupancy and ability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conduct business and use of the Leased Premises, and upon reasonable notice.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28. INDEMNIFICATION AND WAIVER Except in the case of a breach or default in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performance of any obligation under this Lease Agreement, each party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indemnify, defend and hold harmless the other party and nothing in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shall be construed as imposing any liability on them for any loss,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costs, expense (including reasonable attorney's fees), or any claims, suits,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actions or damages arising from the ownership, use, control or occupancy of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portion of the Project including the Building, Common Areas and Premises unless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loss, cost, expense, claim, suit or action is a result of or caused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negligent acts or omissions of such other party or its agents, servants,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employees, contractors, or invitees. Tenant shall not indemnify Landlord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acts or failure to observe or comply with any of the rules by any other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occupant of the Building or Project that adversely affect Tenant's use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occupancy in which Landlord has been put on notice of such adverse impact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29. ACTS OR OMISSION OF OTHERS. Other than as specified in this Lease Agreement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in the Laws of the State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7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Colorado, the Landlord, or its employees or agents, or any of them,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responsible or liable to the Tenant or to the Tenant's guests, invitees,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employees, agents or any other person or entity, for any loss or damage that may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caused by the acts or omissions of other tenants, their guests or invitees,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occupying any other part of the Area or by persons who are trespassers on or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Area, or for any loss or damage caused or resulting from the bursting,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stoppage, backing up or leaking of water, gas, electricity or sewers or caused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any other manner whatsoever, unless such loss or damage is caused by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results from the negligent acts of the Landlord, its agents or contractors.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30. INTEREST ON PAST DUE OBLIGATIONS. Any amount due to Landlord not paid when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due shall bear interest at two (2%) percent per month from due date until paid.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Payment of such interest shall not excuse or cure any default by Tenant 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this Lease Agreement. Tenant shall be granted a grace period of ten (10) days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from the date the obligation was initially due, and if Tenant does not pay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within the grace period interest shall accrue from the date the obligation was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initially due.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31. HOLDING OVER. If Tenant shall remain in possession of the Leased Premises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after the termination of this Lease, and is not negotiating in good faith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extend the lease term, whether by expiration of the Lease Term or otherwise,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without a written agreement as to such possession, then Tenant shall be deemed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month-to-month Tenant. The rent rate during such holdover tenancy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equivalent to one hundred and fifty percent (150%) the monthly rent paid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last full month of tenancy under this Lease, excluding any free rent concessions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may have been made for the last full month of the Lease. No holding over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Tenant shall operate to renew or extend this Lease without the written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consent of Landlord to such renewal or extension having been first obtained.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shall indemnify Landlord against loss or liability resulting from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delay by Tenant in surrendering possession of the Leased Premises including,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without limitation, any claims made with regard to any succeeding occupancy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bounded by such holdover period.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32. MODIFICATION OR EXTENSIONS. No modification or extension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shall be binding upon the parties hereto unless in writing and unless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signed by the parties hereto.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33. NOTICE PROCEDURE. All notices, demands and requests which may be or 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required to be given by either party to the other shall be in writing and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are to be given to Tenant shall be deemed to have been properly given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served on Tenant or an employee of Tenant or sent to Tenant by United States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registered or certified mail, return receipt requested, properly sealed, stamped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addressed to Tenant at see page 1 or at such other place as Tenant may from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time to time designate in a written notice to Landlord; and, such as are to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given to Landlord shall be deemed to have been properly given if personally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served on Landlord or if sent to Landlord, United States registered or certified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mail, return receipt requested, properly sealed, stamped and addressed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at 4875 Pearl East Cr. #300, Boulder, CO 80301 or at such other place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Landlord may from time to time designate in a written notice to Tenant.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given by mailing shall be effective as of the date of receipt.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34. MEMORANDUM OF LEASE-NOTICE TO MORTGAGEE. The Landlord and Tenant agree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place this Lease Agreement of record, but upon the request of either party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execute and acknowledge so the same may be recorded a short form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indicating the names and respective addresses of the Landlord and Tenant,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Leased Premises, the Lease Term, the dates of the commencement and termination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Lease Term and options for renewal, if any, but omitting rent and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terms of this Lease Agreement. Tenant agrees to an assignment by Landlord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rents and of the Landlord's interest in this Lease Agreement to a mortgagee,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same be made by Landlord. Tenant further agrees if requested to do so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that it will give to said mortgagee a copy of any request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performance by Landlord or notice of default by Landlord; and in the event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fails to cure such default, the Tenant will give said mortgagee a sixty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(60) day period in which to cure the same. Said period shall begin with the last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day on which Landlord could cure such default before Tenant has the right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exercise any remedy by reason of such default. All notices to the mortgagee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sent by United States registered or certified mail, postage prepaid,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return receipt requested.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35. CONTROLLING LAW. The Lease Agreement, and all terms hereunder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construed consistent with the laws of the State of Colorado. Any dispute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resulting in litigation hereunder shall be resolved in court proceedings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instituted in Boulder County and in no other jurisdiction.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36. LANDLORD NOT A PARTNER WITH THE TENANT. Nothing contained in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shall be deemed, held or construed as creating Landlord as a partner,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agent, associate of or in joint venture with Tenant in the conduct of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business, it being expressly understood and agreed that the relationship between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parties hereto is and shall at all times remain that of Landlord and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37. PARTIAL INVALIDITY. If any term, covenant or condition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or the application thereof to any person or circumstance shall, to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extent, be invalid or unenforceable, the remainder of this Lease Agreement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application of such term, covenant or condition to persons and circumstances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 than those to which it has been held invalid or unenforceable, shall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affected thereby, and each term, covenant and condition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shall be valid and shall be enforced to the fullest extent permitted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law.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38. DEFAULT-REMEDIES OF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a. The occurrence of any of the following events shall constitute a default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Tenant under this Lease Agreement: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i. Failure to make due and punctual payment of rent or any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charges, assessments or amounts due or payable or required to be paid under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Agreement;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ii. Neglect or failure by Tenant to perform or observe, or any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breach of, any other term, covenant or condition of this Lease Agreement;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iii. Adjudication of Tenant as bankrupt or insolvent, or filing by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against Tenant of any petition in bankruptcy or for reorganization or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adoption of any arrangement under the Bankruptcy Code; application is made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appointment of receiver or conservator for Tenant's business or property;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assignment by Tenant is made of its property for the benefit of its creditors;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Tenant's interest in this Lease Agreement or any substantial amount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other real or personal property is levied or executed upon by process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law;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iv. Petition or other proceeding is made by or against Tenant for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dissolution or liquidation; or voluntary dissolution or liquidation of Tenant;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v. Abandonment of the Leased Premises, by Tenant for a period of time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excess of thirty (30) consecutive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8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days.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b. If Tenant shall default in the payment of rent or in the keeping of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terms, covenants or conditions of this Lease Agreement to be kept and/or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performed by Tenant or shall otherwise commit any event of default as defined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above, Landlord may upon the expiration of any applicable cure, immediately,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 any time thereafter, reenter the Leased Premises, remove all persons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property therefrom, without being liable to indictment, prosecution for damage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therefore, or for forcible entry and detainer and repossess and enjoy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Premises, together with all additions thereto or alterations and improvements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thereof. Landlord may, at its option, at any time and from time to time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thereafter, relet the Leased Premises or any part thereof for the account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or otherwise, and receive and collect the rents therefore and apply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same first to the payment of such expenses as Landlord may have incurred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recovering possession and for putting the same in good order and condition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rerental, and expense, commissions and charges paid by Landlord in reletting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Premises. Any such reletting may be for the remainder of the term of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Lease Agreement or for a longer or shorter period. In lieu of reletting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Premises, Landlord may occupy the same or cause the same to be occupied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others. Whether or not the Leased Premises or any part thereof be relet,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shall pay the Landlord the rent and all other charges required to be paid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Tenant up to the time of the expiration of this Lease Agreement or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recovered possession, as the case may be and thereafter, Tenant, if required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Landlord, shall pay to Landlord until the end of the term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Agreement, the equivalent of the amount of all rent reserved herein and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 charges required to be paid by Tenant, less the net amount received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for such reletting, if any, unless waived by written notice from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to Tenant. No action by Landlord to obtain possession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and/or to recover any amount due to Landlord hereunder shall be taken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a waiver of Landlord's right to require full and complete performance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of all terms hereof, including payment of all amounts due hereunder or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 election on the part of Landlord to terminate this Lease Agreement. If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shall be reoccupied by Landlord, then, from and after the date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repossession, Tenant shall be discharged of any obligations to Landlord 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provisions hereof for the payment of rent. If the Leased Premises 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reoccupied by the Landlord pursuant hereto, and regardless of whether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shall be relet or possessed by Landlord, all fixtures, additions,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furniture, and the like then on the Leased Premises may be retained by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the event Tenant is in default under the terms hereof and, by the sole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determination of Landlord, has abandoned the Leased Premises, Landlord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have the right to remove all the Tenant's property from the Leased Premises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dispose of said property in such a manner as determined best by Landlord, at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sole cost and expense of Tenant and without liability of Landlord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actions so taken and without liability on the part of Landlord for any action so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taken.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c. In the event an assignment of Tenant's business or property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made for the benefit of creditors, or, if the Tenant's leasehold interest 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terms of this Lease Agreement shall be levied upon by execution or seized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virtue of any writ of any court of law, or, if application be made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appointment of a receiver for the business or property of Tenant, or, if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petition in bankruptcy shall be filed by or against Tenant, then and in any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case, at Landlord's option, with or without notice, Landlord may terminate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 and immediately retake possession of the Leased Premises without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same working any forfeiture of the obligations of Tenant hereunder 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d. In addition to all rights and remedies granted to Landlord by the terms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hereof, Landlord shall have available any and all rights and remedies available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 law or in equity, or under the statutes of the State of Colorado. No remedy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herein or otherwise conferred upon or reserved to Landlord shall be considered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exclusive of any other remedy but shall be cumulative and shall be in addition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every other remedy given hereunder or now or hereafter existing at law or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equity or by statute. Further, all powers and remedies given by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to Landlord may be exercised, from time to time, and as often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occasion may arise or as may be deemed expedient. No delay or omission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to exercise any right or power arising from any default shall impair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such right or power or shall be considered to be a waiver of any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default or acquiescence thereof. The acceptance of rent by Landlord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deemed to be a waiver of any breach of any of the covenants herein contained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any of the rights of Landlord to any remedies herein given.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e. If Tenant shall, for any reason, vacate the Leased Premises before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end of the Lease Agreement and more than 30 days late in the payment of rental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payments, landlord shall have the right to accelerate rental payments and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all future rent payments due during the course of the Lease Term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become immediately payable in full to the Landlord, except that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have the right, in accord with the provisions of Article 23 above, to obtain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sublessee acceptable to the Landlord for the remainder of the Lease Term,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Landlord's consent to any qualified sublessee shall not be unreasonably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withheld. Amount received under any such sublease shall be creditable against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obligations to pay rent and shall not remove the primary obligation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Tenant to pay the rent.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39. LEGAL PROCEEDINGS-RESPONSIBILITIES. In the event of proceeding at law or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equity by either party hereto, the defaulting party shall pay all costs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expenses, including all reasonable attorney's fees incurred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non-defaulting party in pursuing such remedy, if such non-defaulting party 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awarded substantially the relief requested.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40. ADMINISTRATIVE CHARGES. In the event any check, bank draft or negotiable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instrument given for any money payment hereunder shall be dishonored at any time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from time to time, for any reason whatsoever not attributable to Landlord,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be entitled, in addition to any other remedy that may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available, (1) to make an administrative charge of $100.00 or three times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face value of the check, bank draft or negotiable instrument, whichever 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smaller, and (2) at Landlord's sole option, if Tenant's financial instrument has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been returned more than two (2) times in any consecutive twelve (12) month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period, to require Tenant to make all future rental payments in cash or cashiers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check.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41 LANDLORD HAZARDOUS MATERIALS AND ENVIRONMENTAL CONSIDERATIONS.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a. Tenant shall not be held liable, and Landlord agrees to indemnify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hold Tenant harmless, from and against any action brought with regards to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conditions in the Leased Premises or Common Areas which existed prior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commencement of the Lease Term, and which violate any and all applicable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Hazardous Materials Laws (as hereinafter defined), UST Laws (as hereinafter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defined) and environmental and occupation safety and health rules laws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regulations ("Preexisting Violations"). Tenant shall not be held liable,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agrees to indemnify and hold Tenant harmless, from and against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 brought with regards to any conditions caused by Landlord in the Common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Area or Leased Premises during the Lease Term which violate any and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applicable Hazardous Materials Laws, UST Laws and environmental and occupation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safety and health rules laws and regulations. For the avoidance of doubt, 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this Article 41 Landlord shall be responsible for the timely cure, at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expense, of (i) Landlord's violation of Hazard Material Laws and (ii)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Preexisting Conditions that impair the use of the Leased Premises by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b. Landlord covenants and agrees to provide to Tenant, upon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reasonable request, access to any and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9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communications to or from any federal, state or local governmental authority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agency or political subdivision relating to Hazardous Materials Laws or any UST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Laws, or violation thereof affecting the Common Area or Leased Premises and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communications to or from any other person relation to Hazardous Materials Laws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any UST Laws, or violation thereof affecting the Common Areas or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Without limiting the foregoing, Landlord also covenants and agrees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provide Tenant access to all reports prepared by or on behalf of Landlord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respect to compliance by Landlord with Hazardous Materials Laws or any UST Laws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insofar as they pertain to the Common Areas or Leased Premises or the operations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conducted by Landlord thereon, as well as copies of any "Material Safety Data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Sheets" issued from time to time in connection with any Hazardous Materials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used, generated, handled, stored or disposed of on, about or from the Common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Areas or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c. Landlord covenants and agrees to, within a reasonable amount of time,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advise Tenant in writing of (i) any and all claims made or threatened by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governmental authority, political subdivision or any private third party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respect to any alleged violation of any applicable Hazardous Materials Laws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any other claim of liability arising out of or related to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Materials; (ii) Landlord's discovery of any occurrence or condition in, on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about the Leased Premises or Common Areas, which constitutes or may constitute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violation of any applicable Hazardous Materials Laws or breach of any term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condition of this Lease; (iii) any and all claims made or threatened by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governmental authority, political subdivision or any private third party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respect to any alleged violation of any UST Laws or of any other liability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arising out of or in connection with Landlord's installation, use or maintenance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above ground or underground storage tanks on or under the Leased Premises;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(iv) Landlord's discovery of any occurrence of condition in, on or about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Common Areas or Leased Premises, which constitutes a violation of any such laws;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(v) any remedial action taken or proposed to be taken by Landlord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response to any claim or discovery described in subparagraphs (i), (ii), (iii)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(iv).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d. Tenant shall have the right to join and participate in, as a party if it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so elects, any legal proceedings or actions initiated in connection with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asserted violation of applicable Hazardous Materials by Landlord, and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pay all attorney's fees, cost and expenses associated therewith so long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agrees to be represented by counsel of Landlord's choosing and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control the settlement of any claim, subject to Tenant's consent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any such settlement which consent shall not be unreasonably withheld.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chooses to be represented by separate counsel Tenant shall pay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attorney's fees, costs and expenses associated therewith.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Landlord represents and warrants, to the best of its information, belief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knowledge, that there are no Preexisting Violations of any and all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Laws, UST Laws and environmental and occupation safety and health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rules, laws and regulations as of the effective date of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e. Nothing in this Article 41 shall relieve either party of any liability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contravention of any and all applicable Hazardous Materials Laws, UST Laws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environmental and occupation safety and health rules laws and regulations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ordinarily attach to that party by operation of law.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f. Subject to applicable laws, all obligations of Landlord under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Section 41 shall survive and continue after the expiration of the term of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 or the earlier termination of this Lease Agreement for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reason.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42. TENANT HAZARDOUS MATERIALS AND ENVIRONMENTAL CONSIDERATIONS.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a. The provisions of this Article 42 shall apply only to Tenant and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agents, employees, contractors, licensees and invitees, use, handling, storage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disposal of Hazardous Materials on or about the Leased Premises during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Term, and any extensions of the Lease Term (Tenant's Acts).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b. Tenant covenants and agrees that Tenant and its agents, employees,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contractors, licensees and invitees will comply with all Hazardous Materials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Laws. Without limiting the foregoing, in the event Tenant generates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Hazardous Materials on or about the Leased Premises, Tenant covenants and agrees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it will use, handle, store and dispose of such Hazardous Materials in full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compliance with all Hazardous Materials Laws. The generation of any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shall in no way interfere with (i) any other tenant's or adjoining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landowner's ability to use its premises, or (ii) the integrity of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All Hazardous Materials, vapors, chemicals or other pollutants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handled in an environment controlled by appropriately designed and installed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air-handling or other appropriate equipment which shall be maintained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operated at Tenant's expense at all times during the term hereof,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equipment shall meet or exceed the stricter of standards imposed by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applicable Hazardous Materials Laws or any applicable industry standards.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air-handling or other equipment coming into contact with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shall be removed by Tenant upon termination or expiration of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if Landlord so requests.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c. Without limiting the foregoing, in the event Tenant stores any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on the Leased Premises (or elsewhere if such Hazardous Materials were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generated on or transported from the Leased Premises), Tenant covenants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agrees that such storage shall be in compliance with all applicable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Laws. Should it be necessary to store any Hazardous Materials outside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Building on the Leased Premises, Tenant shall do so in a manner designed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prevent contamination of the air, ground or water in, on or surrounding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d. Without limiting the foregoing, Tenant covenants and agrees that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transportation of Hazardous Materials to or from the Leased Premises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accomplished in full compliance with all applicable Hazardous Materials Laws.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be given full access to any and all records, bills of lading,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manifests, and other information or records maintained by Tenant in connection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 such transportation,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e. Tenant covenants and agrees to inform Landlord at any time during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term of this Lease Agreement of any significant changes in the scope or type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Hazardous Materials it intends to use, generate, manufacture, handle, store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dispose of on, about or from the Leased Premises, and of any significant changes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the scope of activities conducted by Tenant on or in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f. Tenant shall promptly take any and all necessary preventive and/or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remedial action in response to any spills or releases of Hazardous Materials 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 or about the Leased Premises. Tenant shall take such preventive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remedial action in good faith so as to minimize any impairment to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 any adjoining premises. In the event Tenant undertakes any remedial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 with respect to any Hazardous Materials on, under or about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Premises, Tenant shall conduct and complete such remedial action (i)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compliance with all applicable Hazardous Materials Laws; (ii) to the reasonable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satisfaction of Landlord; and (iii) in accordance with the lawful orders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directives of all federal, state and local governmental authorities or political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subdivisions asserting jurisdiction over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10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g. Upon expiration or termination of this Lease Agreement and/or vacation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Leased Premises, Tenant covenants and agrees that it shall properly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remove and dispose of all Hazardous Materials from the Leased Premises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thereafter provide Landlord with an environmental audit report, prepared by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professional consultant reasonably satisfactory to Landlord and at Tenant's sole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expense, certifying that the Leased Premises and the surrounding areas have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been subjected to environmental harm brought about by Tenant's use and occupancy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Leased Premises. If the initial report does not adequately certify that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and surrounding areas are not subject to environmental harm,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shall, at Tenant's expense, undertake such remediation and mitigation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actions as are appropriate and reasonably acceptable to Landlord and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provide an updated or amended report by such professional consultant then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certifying that the Leased Premises and surrounding areas are no longer subject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environmental harm brought by Tenant's use and occupancy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Landlord shall grant to Tenant and its agents or contractors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access to the Leased Premises as is reasonably necessary to accomplish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removal and prepare such audit. If such removal is not accomplished prior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expiration of the Lease term, Tenant shall be obligated to pay rent to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an amount of One Hundred Ten (110%) of the last month's rent.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h. Landlord shall have the right to join and participate in, as a party if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it so elects, any legal proceedings or actions initiated in connection with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asserted violation of applicable Hazardous Materials Laws or UST Laws by Tenant,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Tenant shall pay all attorney's fees, cost and expenses associated therewith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so long as Landlord agrees to be represented by counsel of Tenant's choosing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 Tenant shall control the settlement of any claim, subject to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consent to any such settlement which consent shall not be unreasonably withheld.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Landlord chooses to be represented by separate counsel Landlord shall pay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attorney's fees, costs and expenses associated therewith.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Tenant shall and hereby covenants and agrees to indemnify, defend and hold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harmless from and against any and all suits, actions, legal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administrative proceedings, demands, claims, judgments, damages, penalties,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fines, costs, liabilities, expenses or losses and Tenant shall pay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attorney's fees, cost and expenses associated therewith so long as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agrees to be represented by counsel of Tenant's choosing and that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control the settlement of any claim, subject to Landlord's consent to any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settlement which consent shall not be unreasonably withheld which arise during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after the Lease Term as caused or permitted by Tenant's Acts in connection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 (i) breach by Tenant of any of its agreements or covenants contained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this Section entitled "Hazardous Materials and Environmental Considerations";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(ii) the presence of Hazardous Materials on the Leased Premises caused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permitted by Tenant (or its agents, employees, contractors, licensees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invitees); (iii) personal injury or property damage to any person or property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(including, without limitation, the Leased Premises) resulting from the use,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storage, generation, manufacture, disposal or transportation of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by Tenant (or its agents, employees, contractors, licensees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invitees) in, on, under or from the Leased Premises; (iv) any violation or claim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violation by Tenant (or its agents, employees, contractors, licensees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invitees) of any Hazardous Materials Laws; (v) costs incurred in connection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investigation of site conditions or any cleanup, remedial, removal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restoration work or action caused or permitted by Tenant's acts and required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federal, state or local governmental agency, political subdivision or court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order (or pursuant to settlement of any such proceedings); (vi) imposition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lien for the recovery of any costs for environmental cleanup or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response costs caused or permitted by Tenant's Acts and related to the release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threatened release of Hazardous Materials in, on or about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Without limiting the foregoing, if the presence of any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on the Leased Premises caused or permitted by Tenant's Acts results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contamination of the Leased Premises, Tenant shall promptly take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actions, at its sole expense, as are necessary to return the Leased Premises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condition existing prior to the introduction of any such Hazardous Materials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the Leased Premises; provided that Landlord's approval of such actions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first be obtained, which approval shall not be unreasonably withheld so long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such actions would not potentially have any material adverse long-term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short-term effect on the Leased Premises. Tenant understands and agrees that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liability to Landlord shall arise upon the earlier to occur of (i) discovery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Hazardous Materials on, under or about the Leased Premises caused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permitted by Tenant's Acts; or (ii) the institution of any claim asserting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violation of any Hazardous Materials Laws or other indemnified matter caused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permitted by Tenant's Acts, and not upon the realization of loss or damage,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agrees to pay to Landlord from time to time, immediately upon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request, an amount equal to such expenses, as reasonably determined by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All agreements of indemnification of Landlord by Tenant shall also accrue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benefit of the employees, agents, officers, directors and partners of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i. "Hazardous Materials" shall mean (i) any oil, flammable substances,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explosives, radioactive materials, hazardous wastes or substances, toxic wastes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substances, or any other materials or pollutants which pose a hazard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or to persons on or about the Leased Premises or cause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to be in violation of any Hazardous Materials Laws; (ii)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asbestos in any form which is or could become friable, urea formaldehyde foam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insulation, transformers, or other equipment from which contain dielectric fluid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containing levels of polychlorinated by phenyls in excess of fifty (50) parts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per million; (iii) any chemical, material or substance defined as or included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definition of "hazardous substances," "hazardous wastes," "hazardous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materials," "extremely hazardous wastes," "restricted hazardous waste," "toxic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substances," "regulated substances," or words of similar import under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applicable federal, state or local law or under the regulations adopted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publications promulgated pursuant thereto, including, but not limited to,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Comprehensive Environmental Response, Compensation and Liability Act of 1980, 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amended, 42 U.S.C. Section 9601, et seq.; the Hazardous Materials Transportation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Act, as amended, 49 U.S.C. Section 1801, et seq.; the Resource Conservation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Recovery Act, as amended, 42 U.S.C. Section 6901, et seq., the Solid Waste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Disposal Act, 42 U.S.C. Section 6991, et seq.; the Federal Water Pollution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Control Act, as amended, 33 U.S.C. Section 1251, et seq.; Sections 25-15-101, et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seq., 25-16-101, et seq., 25-7-010, et seq., and 25-8-101, et seq.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Colorado Revised Statutes; and (iv) any other chemical, material, substances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pollutant exposure to which is prohibited, limited or regulated by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governmental authority or which may or could pose a hazard to the health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safety of the occupants of the Leased Premises or the owners and/or occupants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property adjacent to or surrounding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j. "Hazardous Materials Laws" shall mean any federal, state or local laws,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ordinances, codes, rules, regulations, directives or policies (including, but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 limited to, those laws specified in subparagraph H, above) relating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environment, health or safety, any Hazardous Materials (including, without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limitation, the use, handling, transportation, production, disposal, discharge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storage thereof) or to industrial hygiene or the environmental conditions 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 or about the Leased Premises (including, without limitation, soil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ground water conditions). The term "Hazardous Materials Laws" shall also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deemed to include any future such laws, ordinances, codes, rules, regulations,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directives or policies as the same may be adopted from time to time during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term of this Lease Agreement, and any amendments to any currently existing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subsequently adopted Hazardous Materials Laws.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k. Tenant covenants and agrees that it shall comply with all federal, state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local laws, rules, regulations and/or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11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ordinances governing the installation, operation and maintenance of above ground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underground storage tanks, including, without limitation, all standards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concerning construction, installation, upgrades, operations, repairs, common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maintenance, monitoring, leak detection, inspection, testing, record keeping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recording imposed by law (collectively "UST Laws"). Tenant further covenants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agrees that it shall not install any above ground or underground tank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without obtaining the prior written consent of Landlord,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consent not to be unreasonably withheld.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Tenant shall provide to Landlord, upon reasonable request, access to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all records required to be maintained pursuant to law, including, without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limitation, registrations, monitoring records, inventory reconciliation record,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chemical and physical analyses, tank tests and reports required to be provided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any governmental agency or political subdivision.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At all times during and following installation of any above ground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underground storage tanks, Tenant shall comply with all financial responsibility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requirements of the Environmental Protection Agency, the Colorado Department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Health or any other federal, state or local governmental body with jurisdiction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over the Leased Premises, which compliance shall including, but need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limited to, maintaining adequate insurance for the benefit of both Landlord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Upon termination of this Lease Agreement (unless by purchase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by Tenant) and/or vacation of the Leased Premises, Tenant covenants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agrees that it shall properly remove all above ground and underground storage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tanks from the Leased Premises, unless other methods of insuring compliance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all applicable UST Laws are recommended by a professional consultant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accepted by Landlord, and thereafter provide Landlord with an environmental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audit report, prepared by a professional consultant reasonably satisfactory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and at Tenant's sole expense, certifying that the Leased Premises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surrounding areas have not been subjected to environmental harm caused by,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arising out of, or in connection with Tenant's installation, use, maintenance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removal of above ground and underground storage tanks on or from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Landlord shall grant to Tenant and its agents or contractors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access to the Leased Premises as is reasonably necessary to accomplish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removal and prepare such audit. If such removal is not accomplished prior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expiration of the Lease term, Tenant shall be obligated to pay rent to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an amount of One Hundred Ten (110%) of the last month's rent.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Tenant shall indemnify, defend and hold Landlord harmless from any and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claims, judgments, damages, penalties, fines, costs, liabilities or losses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arise during or after the Lease Term as a result of breach by Tenant under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Section 42 k. and Tenant shall pay all attorney's fees, cost and expenses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associated therewith so long as Landlord agrees to be represented by counsel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choosing and that Tenant shall control the settlement of any claim,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subject to Landlord's consent to any such settlement which consent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unreasonably withheld. This indemnification of Landlord by Tenant includes,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without limitation, any costs incurred in connection with any investigation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site conditions or any cleanup, remedial, removal or restoration work required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any federal, state or local governmental agency or political subdivision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arising out of or in connection with the use or existence of above ground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underground storage tanks on the Leased Premises. Without limiting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foregoing, if the presence of above ground or underground storage tanks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 installed, used or operated by Tenant results in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contamination of the Leased Premises not due to a Preexisting Violation,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promptly take all actions at its sole expense, as are necessary to return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 Leased Premises to the condition required by the relevant governmental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authorities with regards to such contamination; provided that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approval of such actions shall first be obtained, which approval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unreasonably withheld. All agreements of indemnification of Landlord by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also accrue to the benefit of the employees, agents, officers, directors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and/or partners of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l. Tenant covenants and agrees that it shall allow Landlord's employees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agents upon reasonable notice and such that Tenant's business is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unreasonably interrupted rights of access to inspect the Leased Premises and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surrounding area to conduct such tests as Landlord deems necessary (at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Landlord's expense) and to otherwise confirm that Tenant is in full compliance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 all applicable Hazardous Materials Laws and/or UST Laws. If any such test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discloses that Tenant is not in compliance with any such laws, Tenant shall,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 to all other obligations hereunder, reimburse Landlord for the cost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conducting such tests.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m. Tenant covenants and agrees to provide to Landlord, upon reasonable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and such that Tenant's business is not materially interfered with, access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any and all communications to or from any federal, state or local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governmental authority or agency or political subdivision relating to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Laws or any UST Laws, or violation thereof affecting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 all communications to or from any other person relation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Hazardous Materials Laws or any UST Laws, or violation thereof affecting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Premises. Without limiting the foregoing, Tenant also covenants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agrees to provide Landlord reports prepared by or on behalf of Tenant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respect to compliance by Tenant with Hazardous Materials Laws or any UST Laws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insofar as they pertain to the Leased Premises or the operations conducted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thereon, as well any "Material Safety Data Sheets" issued from time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time in connection with any Hazardous Materials used, generated, handled, stored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disposed of on, about or from the Leased 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n. Tenant covenants and agrees to immediately advise Landlord in writing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(i) any and all claims made or threatened by any governmental authority,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political subdivision or any private third party with respect to any alleged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violation of any applicable Hazardous Materials Laws or of any other claim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liability arising out of or related to Hazardous Materials; (ii)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discovery of any occurrence or condition in, on or about the Leased Premises,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constitutes or may constitute a violation of any applicable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Laws or breach of any term or condition of this Lease; (iii) any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all claims made or threatened by any governmental authority, political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subdivision or any private third party with respect to any alleged violation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UST Laws or of any other liability arising out of or in connection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Tenant's installation, use or maintenance of above ground or underground storage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tanks on or under the Leased Premises; (iv) Tenant's discovery of any occurrence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condition in, on or about the Leased Premises, which constitutes a violation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any such laws; and (v) any remedial action taken or proposed to be taken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in response to any claim or discovery described in subparagraphs (i),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(ii), (iii) or (iv).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o. If Tenant fails to comply with any of its foregoing obligations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respect to Hazardous Materials, Landlord may, in its reasonable discretion,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cause the removal (or other cleanup or remediation acceptable to Landlord)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Hazardous Materials from the Leased Premises. The cost of any such removal,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remediation and other cleanup, including, without limitation, transportation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storage costs, costs of consultants and professionals, and any other costs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expenses in any way associated with such removal, remediation or cleanup (and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compliance of any applicable Hazardous Materials Laws in connection with same)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constitute additional rent under this Lease Agreement, and such costs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expenses shall become due and payable upon demand by Landlord.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provide Landlord, or its agents, contractors and employees, upon reasonable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notice and such that Tenant's business is not unreasonably interrupted access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for the purpose of removing or otherwise cleaning up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Hazardous Materials upon demand.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12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Landlord, however, shall have no affirmative obligation to remove, remediate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otherwise cleanup any Hazardous Materials or otherwise deal with any Hazardous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 in, on or about the Leased Premises, and this Lease Agreement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 be construed as creating any such obligation.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p. Nothing in this Article 42 shall relieve either party of any liability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contravention of any applicable environmental and occupation safety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health rules laws and regulations which ordinarily attach to that party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operation of law.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r. Subject to applicable laws, all obligations of Tenant under this Section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42 shall survive and continue after the expiration of the term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or the earlier termination of this Lease Agreement for any reason.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41. ENTIRE AGREEMENT. It is expressly understood and agree by and between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parties hereto that this Lease Agreement sets forth all the promises,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agreements, conditions, and understandings between Landlord and/or its agents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Tenant relative to the Leased Premises and that there are no promises,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agreements, conditions, or understandings either oral or written, between them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 than that are herein set forth.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42. ESTOPPEL CERTIFICATES. Within no more than 5 days after receipt of written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request, the Tenant shall furnish to the owner a certificate, duly acknowledged,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certifying, to the extent true: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A. That this Lease Agreement is in full force and effect.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B. That the Tenant knows of no default hereunder on the part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owner, or if it has reason to believe that such a default exists,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nature thereof in reasonable detail.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C. The amount of the rent being paid and the last date to which rent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has been paid.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D. That this Lease Agreement has not been modified, or if it has been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modified, the terms and dates of such modifications.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E. That the term of this Lease Agreement has commenced.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F. The commencement and expiration dates.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G. Whether all work to be performed by the owner has been completed.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H. Whether the renewal term option has been exercised if applicable.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I. Whether there exist any claims or deductions from, or defenses to,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the payment of rent.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J. Such other matters as may be reasonably requested by owner.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43. FINANCIAL STATEMENTS. Landlord acknowledges that Tenant is a publicly traded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company and that Tenant's certified financial statements are a matter of public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record and are readily available.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44. QUIET ENJOYMENT. Subject to the provisions of the Lease, Landlord covenants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that, Tenant upon payment of rent and performing the other covenants of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Agreement, shall and may peacefully hold and quietly have hold and enjoy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for the Term of this Lease Agreement. In the event of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transfer or transfers of Landlord's interest in the Leased Premises or any real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property which is pertinent to the Leased Premises or Common Areas,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obligations and covenants under this section shall likewise attach to any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successor in interest to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45. BROKERS. Tenant represents and warrants that it has dealt only with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Colorado Group, Inc. (the "Broker") in the negotiation of this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make payment of the commission according to the terms of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separate agreement with the Broker. Tenant hereby agrees to indemnify and hold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Landlord harmless of an from any and all loss, costs, damages or expenses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(including, without limitation, all attorney's fees and disbursements) by reason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any claim of, or liability to, any other broker or person claiming through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and arising out of this Lease Agreement. Additionally,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acknowledges and agrees that Landlord shall have no obligation for payment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brokerage fee or similar compensation to any person with whom Tenant has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dealt or may deal with in the future with respect to leasing of any additional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expansion space in the Building or any renewals or extensions of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unless specifically provided for by separate written agreement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Landlord. In the event any claim shall be made against Landlord by any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broker who shall claim to have negotiated this Lease Agreement on behalf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or to have introduced Tenant to the Building or to Landlord,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hereby indemnifies Landlord, and Tenant shall be liable for the payment of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reasonable attorney's fees, costs, and expenses incurred by Landlord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defending against the same, and in the event such broker shall be successful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such action, Tenant shall, upon demand, make payment to such broker.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46. ADDITIONAL TERMS AND CONDITIONS. In addition to all rights and remedies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granted to Tenant by the terms hereof, Tenant shall have available any and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rights and remedies available at law or in equity, or under the statutes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State of Colorado. No remedy herein or otherwise conferred upon or reserved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shall be considered exclusive of any other remedy but shall be cumulative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shall be in addition to every other remedy given hereunder or now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hereafter existing at law or in equity or by statute. Further, all powers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remedies given by this Lease Agreement to Tenant may be exercised, from time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time, and as often as occasion may arise or as may be deemed expedient. No delay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or omission of Tenant to exercise any right or power arising from any default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impair any such right or power or shall be considered to be a waiver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such default or acquiescence thereof. The payment of rent or continued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occupancy by Tenant shall not be deemed to be a waiver of any breach of any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covenants herein contained or of any of the rights of Tenant to any remedies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herein given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47. LEASE AGREEMENT EXHIBITS ATTACHED. This Lease Agreement includes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following Lease Agreement Exhibits which are incorporated herein and made a part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this Lease Agreement: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Exhibit "A" - Landlord and Tenant's Construction Obligations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Exhibit "B" - Space Plan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Exhibit "C" - Additional Terms and Conditions not contained in Paragraph 48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above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Exhibit "D" - Option to Extend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48. MISCELLANEOUS. All marginal notations and paragraph headings are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purposes of reference and shall not affect the true meaning and intent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terms hereof. Throughout this Lease Agreement, wherever the words "Landlord"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"Tenant" are used they shall include and imply to the singular, plural, persons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both male and female, companies, partnerships and corporations, and in reading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said Lease Agreement, the necessary grammatical changes required to make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provisions hereof mean and apply as aforesaid shall be made in the same manner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as though originally included in said Lease Agreement.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13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WITNESS WHEREOF, the parties have executed this Lease Agreement as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date hereof.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LANDLORD: YEW TREE INVESTMENTS LTD., LLLP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By:     /s/ Gerald P. Lee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------------------------------------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Gerald P. Lee, Partner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TENANT: TRANSGENOMIC, INC.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By:     /s/ Mitchell L. Murphy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------------------------------------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Mitchell L. Murphy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V.P., Secretary &amp; Treasurer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14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Exhibit "A"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Landlord and Tenant's Construction Obligations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1. Landlord Construction Obligations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Landlord agrees to provide Tenant with ($10.00/SF) for improvement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Premises. Landlord shall pay such funds for allowable construction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costs completed in the Leased Premises within ten (10) business days of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providing written submission for payment with evidence of completed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construction, to include Lien Waivers, in the amount up to, in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 No furnishings, fixtures, or equipment in place in the premises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paid for under the Landlord allowance.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plans for tenant finish shall be submitted to Landlord in writing.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provide a response thereto within five (5) business days after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receipt of the written submission. In the event no response is received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Tenant from Landlord within five (5) business days after receipt by Landlord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written plans, Landlord will be deemed to have approved the proposed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finish plans as submitted.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agrees to use a City of Boulder licensed General Contractor for 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Improvements during any remodeling and/or improvements to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2. Tenant Construction Obligations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Tenant shall perform all improvements to the Leased premises at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sole cost and expense, except as provided in Item 1 above and Item 6 below.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review and approve plans prior to construction.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approval of said plans shall not be unreasonably withheld or delayed. Tenant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contractor shall abide by all applicable government and other governing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authorities rules and regulations.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3. Mechanic's Liens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A. The Tenant agrees to pay or cause to be paid promptly all bills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charges for material, labor, or otherwise in connection with or arising out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alterations, additions, or changes made by the Tenant or its agents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subtenants to the Leased Premises; and the Tenant agrees to hold the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free and harmless against all such liens and claims of liens for labor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materials, or either of them, filed against the Leased Premises, property,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any part thereof, and from and against any expense and liability in connection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therewith. The Tenant shall, however, have the right to contest any mechanic's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liens or claims filed against the Leased Premises, provided the Tenant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diligently prosecute any such contest and at all times effectively stay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prevent any sale of the Leased Premises under execution or otherwise, and pay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otherwise satisfy any final judgment adjudging or enforcing such contested lien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thereafter procure record satisfaction or release thereof. The Tenant also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agrees in any such contest, at the Tenant's cost and expense, to defend the same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on behalf of the Landlord.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B. The Tenant hereby agrees to discharge (either by payment or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filing the necessary bond or otherwise) any mechanic's, materialman's, or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liens against the Leased Premises arising out of any payment due or alleged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due for any work, labor, services, materials, or supplies claimed to have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been furnished at the Tenant's request in, on, or about the Leased Premises,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indemnify the Landlord against any lien or claim of lien attached to or upon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or any part thereof by reason of any act or omission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Tenant's part; but nothing contained in this Lease Agreement, however, 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intended to or shall be construed to prevent the Tenant from contesting, at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own expense, any lien, encumbrance, charge, or claim of any kind asserted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against the Leased Premises; and the Tenant shall not be deemed to be in default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hereof during the pendency of any such contest brought and maintained in good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faith.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4. If Tenant deems necessary then Tenant shall be allowed to install, at its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sole cost and expense, and at its option to remove at the end of the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the following improvements: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a). Separate HVAC systems for use in any clean room or lab room which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may require the use of such systems.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b). Clean rooms and cold rooms.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c). Individual wet labs, biotech labs, chemistry labs.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d). Fume and ventilation hoods..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e). Chemical and Waste storage which shall be located on the outside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of the building, on the north side of the east wing of the building,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including wall or roof penetration pertinent to pipelines therefore.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f). Casework.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g). Tank farm and solvent handling system which shall be located on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the outside of the building, on the north side of the east wing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building, , including wall or roof penetration pertinent to pipelines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therefore 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h). All work shall be done to current local building codes and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licensed contractors.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i). Tenant shall provide to Landlord drawings of any possible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Improvements which shall follow this Letter of Intent.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5. Tenant at its sole cost shall provide separate gas and electric metering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such metering to be obtained direct from the utility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6. Landlord shall provide at its sole cost any demising wall(s) that may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necessary to separate the Leased Premises from other portions of the building.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also repaint the interior office and lab areas of the Leased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Premises and re-carpet the office areas of the Leased Premises. Both paint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carpet shall be at Landlords sole cost and shall be mutually agreed upon by both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and Tenant. Landlord shall also repair any and all water damage to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 which includes but is not limited to all walls, counters, floors,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carpets and fixtures, windows, roof, sidewalks, and parking lots.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15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16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Exhibit "B"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Space Plan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17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Exhibit "C"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Additional Terms and Conditions not contained in Paragraph 48 above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1. Any equipment or trade fixtures that the Tenant may install during the term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their Lease Agreement will not become part of the building, and may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removed by the Tenant upon the vacating of the premises. A list of such items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provided to Landlord, which list may be amended from time to time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during the Lease Term.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2. Landlord  shall leave any  equipment  or delivery  systems  left by previous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3. Subject to the terms and conditions of this Section, at any time after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learns that any premises ("Additional Space") within the Building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which the Leased Premises are located will become available for lease to Tenant,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prior to offering the Additional Space for lease to any other prospective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tenant, Landlord shall so notify Tenant, in writing. Such notice shall not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unreasonable in light of prevailing market conditions for similar space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advise Tenant that Landlord intends to offer the Additional Space, on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market, shall describe the amount and location of the space that is available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(and attach a floor plan showing the location of such space within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Building), shall state the rental rate at which Landlord intends to offer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space, shall state the date on which the space will be available and the term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proposed lease, and shall set forth any tenant finish allowance or other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special conditions, concessions or provisions pursuant to which Landlord intends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lease the Additional Space. Upon Tenant's notice of intent to negotiate a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for the Additional Space, the parties shall into mutual good faith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negotiations for a lease for the Additional Space for a period of not less than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10 days, and if the parties can not reach an agreement, Landlord shall be free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to negotiate a lease for the Additional Space with any other interested parties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without again offering the Additional Space to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Tenant exercises its right to accept the Additional Space, the lease of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Additional Space shall, at Landlord's election, be evidenced by a new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incorporating the appropriate terms and conditions, or by amendment of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 Agreement, incorporating the appropriate terms and conditions, or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memorandum of lease setting forth the terms of the notice of offer and otherwise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incorporating the terms and conditions of this Lease Agreement. Any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document may be attached to Landlord's written notice and must be executed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 and returned to Landlord within ten (10) business days following receipt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such notice by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In no event shall Landlord be required to lease the Additional Space to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this Lease Agreement is not then in full force and effect, or if Tenant is in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default under the terms of this Lease Agreement, either at the time of exercise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of the right or at the time of commencement of the lease of the Additional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Space. Additionally, Tenant's rights under this section are expressly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conditioned upon Landlord's review and approval of Tenant's most recent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financial statement, provided, however, that such approval by Landlord shall not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 unreasonably withheld.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4. This Lease Agreement shall be contingent upon Tenant obtaining approval form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City of Boulder for the Intended use. Said approval must occur no later than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August 30, 2002, otherwise Landlord reserves the right to terminate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if so desired.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18 of 19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Exhibit "D"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Option to Extend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1. OPTION TO EXTEND. The Tenant shall have two (2) options to extend the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an additional five (5) years each. In the event Tenant desires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exercise the option to extend, Tenant shall provide written notice of such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exercise to Landlord no later than twelve (12) months prior to the expiration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base term or any option term.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See below for Option Term Rent. In the event of such exercise, this Lease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Agreement shall be automatically extended for the additional term.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Notwithstanding the foregoing, this option shall be void and of no force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effect if the Tenant is in default hereunder either as of the date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exercise of said option or as of the date of the commencement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option or additional term.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2. RENT DURING OPTION PERIODS. Tenant shall pay the following rent for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Leased Premises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During Option Term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&lt;Table&gt;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&lt;Caption&gt;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For Period         To Period               A Base Monthly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Starting           Ending                  Rent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---------          ------                  --------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&lt;S&gt;                &lt;C&gt;                     &lt;C&gt;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November 1, 2007   November 1, 2012        The base rental rate for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this renewal term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5% of the Fare Market Rental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Value (See below*) and in no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event shall the base rental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rate during this renewal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period be less than $11.26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per rentable share foot net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net net, nor greater than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$13.00 per rentable share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foot net net net.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November 1, 2012   November 1, 2017        The base rental rate for this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renewal term shall be 95%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the Fare Market Rental Value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(See below*) and in no event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shall the base rental rate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during this renewal period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less than the rental rate at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the conclusion of the first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renewal option, nor greater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than $15.50 per rentable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share foot net net net.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&lt;/Table&gt;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* Landlord and Tenant will attempt to agree upon a Fair Market Rental Value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Leased Premises (expressed on a dollar per square foot basis) as determined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by comparison to parcels of similar size property located in or near the City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Boulder, Colorado, having comparable development, use and density capability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such other characteristics as may be deemed relevant by a subject appraiser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whose selection is outlined herein.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shall select an independent MAI real estate appraiser with at least ten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(10) years' experience in appraising commercial real property in the City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Boulder, Colorado (a "Qualified Appraiser"). The Qualified Appraiser selected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 Landlord shall be referred to as the "Landlords Appraiser". Within thirty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(30) days of being selected by the Landlord, the Landlord's appraiser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determine the Fair Market Rental Value of the Leased Premises in accordance with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appraisal standards set forth above and shall immediately give the Landlord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the Tenant written notification of his determination.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the Tenant agrees with the Landlord's Appraiser's determination by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multiplying the Fair Market Rental Value, then the Base Monthly Rent shall be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determined by multiplying the Fair Market Rental Value by 33,673 and the new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Base Monthly Rental shall become effective beginning with the first month of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Option Term. If the Tenant does not agree with the Landlord's Appraiser's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determination of Fair Market Rental Value, the Tenant shall have the right to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select its own Qualified Appraiser its own Qualified Appraiser to determine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Fair Market Rental Value. If the Tenant does elect to appoint a Qualified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Appraiser, (the Tenant's Appraiser"), the Tenant shall select the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Appraiser within thirty (30) business days after receiving the Landlord's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Appraiser's Determination of Fair Market Rental Value. The Tenant's Appraiser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make his own determination if the Fair Market Rental Value in accordance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with the provisions set forth above, within thirty (30) business days of being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selected by the Tenant and shall immediately give the Landlord and the Tenant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written notice of his determination.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If the Fair Market Rental Value as determined by the Landlord's Appraiser and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Tenant's Appraiser, respectively, differ by an amount which is equal to or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less than five percent (5%) of the Fair Market Rental Value determined by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Landlord's Appraiser, then the arithmetic mean of the two Fair Market Rental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Values shall constitute the fair Market Rental Value used to calculate the new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Base Monthly Rental which will be in effect for the Option Term. If the Fair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Market Rental Value determined by the Landlord's Appraiser and the Tenant's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Appraiser's determination of the Fair Market Rental Value differ by more than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five percent (5%), the Landlord's Appraiser and the Tenant's Appraiser shall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agree upon and select a third Qualified appraiser who shall be independent of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and have no prior or existing affiliation or relationship with either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Landlord or the Tenant (the "Independent Appraiser"). Within ten (10) business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days of being appointed, the Independent Appraiser shall, after exercising his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best professional judgement, choose either the Landlord's Appraiser's or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Tenant's Appraiser's determination of the Fair Market Rental Value which the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judgement, best represents the Fair Market Rental Value at that point in time.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Upon making such a selection, the Independent Appraiser shall immediately give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Landlord and the Tenant written notice of this selection of the Fair Market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Rental Value. The Fair Market Rental Value selected by the Independent Appraiser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used to calculate the new Base Monthly Rental which will be in effect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during the Extension Option, and such selection by the Independent appraiser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shall be binding and conclusive upon the Landlord and the Tenant.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The Landlord and Tenant shall share all Appraisal fees required hereunder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>equally.</w:t>
      </w: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EB1B18" w:rsidRPr="00EB1B18" w:rsidRDefault="00EB1B18" w:rsidP="00EB1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EB1B18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Page 19 of 19</w:t>
      </w:r>
    </w:p>
    <w:p w:rsidR="00262424" w:rsidRDefault="00EB1B18"/>
    <w:sectPr w:rsidR="00262424" w:rsidSect="0023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1B18"/>
    <w:rsid w:val="001C4F49"/>
    <w:rsid w:val="00236FAC"/>
    <w:rsid w:val="002A018D"/>
    <w:rsid w:val="00E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C"/>
  </w:style>
  <w:style w:type="paragraph" w:styleId="Heading2">
    <w:name w:val="heading 2"/>
    <w:basedOn w:val="Normal"/>
    <w:link w:val="Heading2Char"/>
    <w:uiPriority w:val="9"/>
    <w:qFormat/>
    <w:rsid w:val="00EB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B1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1B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17350</Words>
  <Characters>98897</Characters>
  <Application>Microsoft Office Word</Application>
  <DocSecurity>0</DocSecurity>
  <Lines>824</Lines>
  <Paragraphs>232</Paragraphs>
  <ScaleCrop>false</ScaleCrop>
  <Company>Searchmedia</Company>
  <LinksUpToDate>false</LinksUpToDate>
  <CharactersWithSpaces>116015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2011-11-02T09:57:00Z</dcterms:created>
  <dcterms:modified xsi:type="dcterms:W3CDTF">2011-11-02T09:58:00Z</dcterms:modified>
</cp:coreProperties>
</file>