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B9" w:rsidRPr="00BB79B9" w:rsidRDefault="00BB79B9" w:rsidP="00BB79B9">
      <w:pPr>
        <w:pStyle w:val="HTMLPreformatted"/>
        <w:shd w:val="clear" w:color="auto" w:fill="FFFFFF"/>
        <w:jc w:val="center"/>
        <w:rPr>
          <w:b/>
          <w:color w:val="333333"/>
          <w:sz w:val="32"/>
        </w:rPr>
      </w:pPr>
      <w:r w:rsidRPr="00BB79B9">
        <w:rPr>
          <w:b/>
          <w:color w:val="333333"/>
          <w:sz w:val="32"/>
        </w:rPr>
        <w:t>ACCOUNTS RECEIVABLE FINANCING AGREEMENT</w:t>
      </w:r>
    </w:p>
    <w:p w:rsidR="00BB79B9" w:rsidRPr="00BB79B9" w:rsidRDefault="00BB79B9" w:rsidP="00BB79B9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36"/>
        </w:rPr>
      </w:pPr>
      <w:r w:rsidRPr="00BB79B9">
        <w:rPr>
          <w:rFonts w:ascii="Arial" w:eastAsia="Times New Roman" w:hAnsi="Arial" w:cs="Arial"/>
          <w:b/>
          <w:bCs/>
          <w:color w:val="000000" w:themeColor="text1"/>
          <w:sz w:val="24"/>
          <w:szCs w:val="36"/>
        </w:rPr>
        <w:t xml:space="preserve">Featured Silicon Valley Group Inc. and </w:t>
      </w:r>
      <w:proofErr w:type="spellStart"/>
      <w:r w:rsidRPr="00BB79B9">
        <w:rPr>
          <w:rFonts w:ascii="Arial" w:eastAsia="Times New Roman" w:hAnsi="Arial" w:cs="Arial"/>
          <w:b/>
          <w:bCs/>
          <w:color w:val="000000" w:themeColor="text1"/>
          <w:sz w:val="24"/>
          <w:szCs w:val="36"/>
        </w:rPr>
        <w:t>Transgenomic</w:t>
      </w:r>
      <w:proofErr w:type="spellEnd"/>
      <w:r w:rsidRPr="00BB79B9">
        <w:rPr>
          <w:rFonts w:ascii="Arial" w:eastAsia="Times New Roman" w:hAnsi="Arial" w:cs="Arial"/>
          <w:b/>
          <w:bCs/>
          <w:color w:val="000000" w:themeColor="text1"/>
          <w:sz w:val="24"/>
          <w:szCs w:val="36"/>
        </w:rPr>
        <w:t xml:space="preserve"> Inc. Receivables Financing Agreements</w:t>
      </w:r>
    </w:p>
    <w:p w:rsidR="00BB79B9" w:rsidRPr="00BB79B9" w:rsidRDefault="00BB79B9" w:rsidP="00BB79B9">
      <w:pPr>
        <w:pStyle w:val="HTMLPreformatted"/>
        <w:shd w:val="clear" w:color="auto" w:fill="FFFFFF"/>
        <w:jc w:val="center"/>
        <w:rPr>
          <w:b/>
          <w:color w:val="333333"/>
          <w:sz w:val="24"/>
        </w:rPr>
      </w:pPr>
    </w:p>
    <w:p w:rsidR="00BB79B9" w:rsidRDefault="00BB79B9" w:rsidP="00BB7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0"/>
        </w:rPr>
      </w:pPr>
    </w:p>
    <w:p w:rsidR="00BB79B9" w:rsidRPr="00BB79B9" w:rsidRDefault="00BB79B9" w:rsidP="00BB7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0"/>
        </w:rPr>
      </w:pPr>
      <w:r w:rsidRPr="00BB79B9">
        <w:rPr>
          <w:rFonts w:ascii="Courier New" w:eastAsia="Times New Roman" w:hAnsi="Courier New" w:cs="Courier New"/>
          <w:b/>
          <w:color w:val="333333"/>
          <w:sz w:val="24"/>
          <w:szCs w:val="20"/>
        </w:rPr>
        <w:t>SILICON VALLEY BANK</w:t>
      </w:r>
    </w:p>
    <w:p w:rsidR="00BB79B9" w:rsidRPr="00BB79B9" w:rsidRDefault="00BB79B9" w:rsidP="00BB79B9">
      <w:pPr>
        <w:pStyle w:val="HTMLPreformatted"/>
        <w:shd w:val="clear" w:color="auto" w:fill="FFFFFF"/>
        <w:jc w:val="center"/>
        <w:rPr>
          <w:b/>
          <w:color w:val="333333"/>
          <w:sz w:val="24"/>
        </w:rPr>
      </w:pPr>
      <w:r w:rsidRPr="00BB79B9">
        <w:rPr>
          <w:b/>
          <w:color w:val="333333"/>
          <w:sz w:val="24"/>
        </w:rPr>
        <w:t>SPECIALTY FINANCE DIVISION</w:t>
      </w:r>
    </w:p>
    <w:p w:rsidR="00262424" w:rsidRPr="00BB79B9" w:rsidRDefault="00BB79B9" w:rsidP="00BB79B9">
      <w:pPr>
        <w:jc w:val="center"/>
        <w:rPr>
          <w:b/>
          <w:sz w:val="28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ACCOUNTS RECEIVABLE FINANCING AGREEMENT (the "Agreement"), dated 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the Effective Date is between Silicon Valley Bank, Specialty Finance Division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("Bank"), and </w:t>
      </w:r>
      <w:proofErr w:type="spellStart"/>
      <w:r>
        <w:rPr>
          <w:color w:val="333333"/>
        </w:rPr>
        <w:t>Transgenomic</w:t>
      </w:r>
      <w:proofErr w:type="spellEnd"/>
      <w:r>
        <w:rPr>
          <w:color w:val="333333"/>
        </w:rPr>
        <w:t>, Inc., a Delaware corporation, ("Borrower"), whose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address</w:t>
      </w:r>
      <w:proofErr w:type="gramEnd"/>
      <w:r>
        <w:rPr>
          <w:color w:val="333333"/>
        </w:rPr>
        <w:t xml:space="preserve"> is 12325 Emmet St., Omaha, Nebraska 68164 and with a FAX number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402-452-5447.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1.      DEFINITIONS. In this Agreement: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"Account Debtor" is defined in the California Uniform Commercial Code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shall include any person liable on any Financed Receivable, such as, a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guarantor</w:t>
      </w:r>
      <w:proofErr w:type="gramEnd"/>
      <w:r>
        <w:rPr>
          <w:color w:val="333333"/>
        </w:rPr>
        <w:t xml:space="preserve"> of the Financed Receivable and any issuer of a letter of credit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banker's</w:t>
      </w:r>
      <w:proofErr w:type="gramEnd"/>
      <w:r>
        <w:rPr>
          <w:color w:val="333333"/>
        </w:rPr>
        <w:t xml:space="preserve"> acceptance.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"Adjustments" are all discounts, allowances, returns, disputes,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counterclaims</w:t>
      </w:r>
      <w:proofErr w:type="gramEnd"/>
      <w:r>
        <w:rPr>
          <w:color w:val="333333"/>
        </w:rPr>
        <w:t>, offsets, defenses, rights of recoupment, rights of return,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warranty</w:t>
      </w:r>
      <w:proofErr w:type="gramEnd"/>
      <w:r>
        <w:rPr>
          <w:color w:val="333333"/>
        </w:rPr>
        <w:t xml:space="preserve"> claims, or short payments, asserted by or on behalf of any Account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Debtor for any Financed Receivable.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"Advance" is defined in Section 2.2.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"Advance Rate" is 80%, or another percentage as Bank may establish from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time</w:t>
      </w:r>
      <w:proofErr w:type="gramEnd"/>
      <w:r>
        <w:rPr>
          <w:color w:val="333333"/>
        </w:rPr>
        <w:t xml:space="preserve"> to time by giving notice thereof to Borrower.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"Applicable Rate" is a rate per annum equal to the "Prime Rate" plus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2.25 percentage points.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"Borrower's Books" are all Borrower's books and records including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ledgers</w:t>
      </w:r>
      <w:proofErr w:type="gramEnd"/>
      <w:r>
        <w:rPr>
          <w:color w:val="333333"/>
        </w:rPr>
        <w:t>, records regarding Borrower's assets or liabilities, the Collateral,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business</w:t>
      </w:r>
      <w:proofErr w:type="gramEnd"/>
      <w:r>
        <w:rPr>
          <w:color w:val="333333"/>
        </w:rPr>
        <w:t xml:space="preserve"> operations or financial condition and all computer programs or discs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equipment containing the information.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"Code" is the California Uniform Commercial Code.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"Collateral" is attached as Exhibit "A".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"Collateral Handling Fee" is defined in Section 3.4.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"Collections" are all funds received by Bank from or on behalf of an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Account Debtor for Receivables.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"Compliance Certificate" is attached as Exhibit "B".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"Domestic Receivables" are Receivables for which the Account Debtor has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its</w:t>
      </w:r>
      <w:proofErr w:type="gramEnd"/>
      <w:r>
        <w:rPr>
          <w:color w:val="333333"/>
        </w:rPr>
        <w:t xml:space="preserve"> principal place of business in the United States.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"Early Termination Fee" is defined in Section 3.5.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"Effective Date" is the date in which the Bank executes this Agreement.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"Event of Default" is defined in Section 9.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"Facility" is an extension of credit by Bank to Borrower in order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finance</w:t>
      </w:r>
      <w:proofErr w:type="gramEnd"/>
      <w:r>
        <w:rPr>
          <w:color w:val="333333"/>
        </w:rPr>
        <w:t xml:space="preserve"> receivables with an aggregate Financed Receivable Balance not exceeding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Facility Amount.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"Facility Amount" is $6,250,000.00.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"Facility Period" is the period beginning on the Effective Date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continuing</w:t>
      </w:r>
      <w:proofErr w:type="gramEnd"/>
      <w:r>
        <w:rPr>
          <w:color w:val="333333"/>
        </w:rPr>
        <w:t xml:space="preserve"> until the Maturity Date, unless the period is terminated sooner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pursuant</w:t>
      </w:r>
      <w:proofErr w:type="gramEnd"/>
      <w:r>
        <w:rPr>
          <w:color w:val="333333"/>
        </w:rPr>
        <w:t xml:space="preserve"> to the terms of this Agreement or extended pursuant to Section 4.3.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"Finance Charges" is defined in Section 3.2.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"Financed Receivables" are all Receivables, which Bank has accepted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against</w:t>
      </w:r>
      <w:proofErr w:type="gramEnd"/>
      <w:r>
        <w:rPr>
          <w:color w:val="333333"/>
        </w:rPr>
        <w:t xml:space="preserve"> which Bank has made an Advance. A Financed Receivable stops being a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Financed Receivable (but remains Collateral) when the Advance made against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Financed Receivable has been paid in full.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"Financed Receivable Balance" is the total outstanding amount, at any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time</w:t>
      </w:r>
      <w:proofErr w:type="gramEnd"/>
      <w:r>
        <w:rPr>
          <w:color w:val="333333"/>
        </w:rPr>
        <w:t>, of all Financed Receivables.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"Foreign Receivables" are Receivables for which the Account Debtor does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not</w:t>
      </w:r>
      <w:proofErr w:type="gramEnd"/>
      <w:r>
        <w:rPr>
          <w:color w:val="333333"/>
        </w:rPr>
        <w:t xml:space="preserve"> have its principal place of business in the United States but are: (1)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covered</w:t>
      </w:r>
      <w:proofErr w:type="gramEnd"/>
      <w:r>
        <w:rPr>
          <w:color w:val="333333"/>
        </w:rPr>
        <w:t xml:space="preserve"> by credit insurance satisfactory to Bank, less any deductible; or (2)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supported</w:t>
      </w:r>
      <w:proofErr w:type="gramEnd"/>
      <w:r>
        <w:rPr>
          <w:color w:val="333333"/>
        </w:rPr>
        <w:t xml:space="preserve"> by letter(s) of credit acceptable to Bank; or (3) that Bank approves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writing.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"Good Faith Deposit" is described in Section 3.8.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"Guarantor" means any guarantor of the Obligations.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"Ineligible Receivable" is any Receivable: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</w:t>
      </w:r>
      <w:proofErr w:type="gramStart"/>
      <w:r>
        <w:rPr>
          <w:color w:val="333333"/>
        </w:rPr>
        <w:t>with</w:t>
      </w:r>
      <w:proofErr w:type="gramEnd"/>
      <w:r>
        <w:rPr>
          <w:color w:val="333333"/>
        </w:rPr>
        <w:t xml:space="preserve"> regard to any Domestic Receivable, that is unpaid sixty (60)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calendar</w:t>
      </w:r>
      <w:proofErr w:type="gramEnd"/>
      <w:r>
        <w:rPr>
          <w:color w:val="333333"/>
        </w:rPr>
        <w:t xml:space="preserve"> days after the due date of the invoice;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</w:t>
      </w:r>
      <w:proofErr w:type="gramStart"/>
      <w:r>
        <w:rPr>
          <w:color w:val="333333"/>
        </w:rPr>
        <w:t>with</w:t>
      </w:r>
      <w:proofErr w:type="gramEnd"/>
      <w:r>
        <w:rPr>
          <w:color w:val="333333"/>
        </w:rPr>
        <w:t xml:space="preserve"> regard to any Foreign Receivable, that is unpaid ninety (90)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calendar</w:t>
      </w:r>
      <w:proofErr w:type="gramEnd"/>
      <w:r>
        <w:rPr>
          <w:color w:val="333333"/>
        </w:rPr>
        <w:t xml:space="preserve"> days after the due date of the invoice;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</w:t>
      </w:r>
      <w:proofErr w:type="gramStart"/>
      <w:r>
        <w:rPr>
          <w:color w:val="333333"/>
        </w:rPr>
        <w:t>c</w:t>
      </w:r>
      <w:proofErr w:type="gramEnd"/>
      <w:r>
        <w:rPr>
          <w:color w:val="333333"/>
        </w:rPr>
        <w:t>) that is owed by an Account Debtor that has filed, or has had filed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against</w:t>
      </w:r>
      <w:proofErr w:type="gramEnd"/>
      <w:r>
        <w:rPr>
          <w:color w:val="333333"/>
        </w:rPr>
        <w:t xml:space="preserve"> it, any bankruptcy case, assignment for the benefit of creditors,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receivership</w:t>
      </w:r>
      <w:proofErr w:type="gramEnd"/>
      <w:r>
        <w:rPr>
          <w:color w:val="333333"/>
        </w:rPr>
        <w:t>, or Insolvency Proceeding or who has become insolvent (as defined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the United States Bankruptcy Code) or who is generally not paying its debts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</w:t>
      </w:r>
      <w:proofErr w:type="gramEnd"/>
      <w:r>
        <w:rPr>
          <w:color w:val="333333"/>
        </w:rPr>
        <w:t xml:space="preserve"> they become due;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(d) </w:t>
      </w:r>
      <w:proofErr w:type="gramStart"/>
      <w:r>
        <w:rPr>
          <w:color w:val="333333"/>
        </w:rPr>
        <w:t>for</w:t>
      </w:r>
      <w:proofErr w:type="gramEnd"/>
      <w:r>
        <w:rPr>
          <w:color w:val="333333"/>
        </w:rPr>
        <w:t xml:space="preserve"> which there has been any breach of warranty or representation 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Section 6 or any breach of any covenant in this Agreement;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(e) </w:t>
      </w:r>
      <w:proofErr w:type="gramStart"/>
      <w:r>
        <w:rPr>
          <w:color w:val="333333"/>
        </w:rPr>
        <w:t>for</w:t>
      </w:r>
      <w:proofErr w:type="gramEnd"/>
      <w:r>
        <w:rPr>
          <w:color w:val="333333"/>
        </w:rPr>
        <w:t xml:space="preserve"> which the Account Debtor asserts any Adjustment in excess of ten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percent</w:t>
      </w:r>
      <w:proofErr w:type="gramEnd"/>
      <w:r>
        <w:rPr>
          <w:color w:val="333333"/>
        </w:rPr>
        <w:t xml:space="preserve"> (10%) of the value of the Receivable.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"Insolvency Proceeding" are proceedings by or against any person under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United States Bankruptcy Code, or any other bankruptcy or insolvency law,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including</w:t>
      </w:r>
      <w:proofErr w:type="gramEnd"/>
      <w:r>
        <w:rPr>
          <w:color w:val="333333"/>
        </w:rPr>
        <w:t xml:space="preserve"> assignments for the benefit of creditors, compositions, extensions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generally</w:t>
      </w:r>
      <w:proofErr w:type="gramEnd"/>
      <w:r>
        <w:rPr>
          <w:color w:val="333333"/>
        </w:rPr>
        <w:t xml:space="preserve"> with its creditors, or proceedings seeking reorganization,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arrangement</w:t>
      </w:r>
      <w:proofErr w:type="gramEnd"/>
      <w:r>
        <w:rPr>
          <w:color w:val="333333"/>
        </w:rPr>
        <w:t>, or other relief.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"Invoice Transmittal" shows a Receivable which Bank may finance and, for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each</w:t>
      </w:r>
      <w:proofErr w:type="gramEnd"/>
      <w:r>
        <w:rPr>
          <w:color w:val="333333"/>
        </w:rPr>
        <w:t xml:space="preserve"> Receivable, includes the Account Debtor's, name, address, invoice amount,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invoice</w:t>
      </w:r>
      <w:proofErr w:type="gramEnd"/>
      <w:r>
        <w:rPr>
          <w:color w:val="333333"/>
        </w:rPr>
        <w:t xml:space="preserve"> date and invoice number and is signed by Borrower's authorized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representative</w:t>
      </w:r>
      <w:proofErr w:type="gramEnd"/>
      <w:r>
        <w:rPr>
          <w:color w:val="333333"/>
        </w:rPr>
        <w:t>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"Lockbox" is described in Section 3.9.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"Maturity Date" is June 9, 2004, or each subsequent anniversary date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subject</w:t>
      </w:r>
      <w:proofErr w:type="gramEnd"/>
      <w:r>
        <w:rPr>
          <w:color w:val="333333"/>
        </w:rPr>
        <w:t xml:space="preserve"> to Section 4.3, or the date of acceleration by Bank following an Event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Default.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"Obligations" are all advances, liabilities, obligations, covenants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duties</w:t>
      </w:r>
      <w:proofErr w:type="gramEnd"/>
      <w:r>
        <w:rPr>
          <w:color w:val="333333"/>
        </w:rPr>
        <w:t xml:space="preserve"> owing, arising, due or payable by Borrower to Bank now or later under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this</w:t>
      </w:r>
      <w:proofErr w:type="gramEnd"/>
      <w:r>
        <w:rPr>
          <w:color w:val="333333"/>
        </w:rPr>
        <w:t xml:space="preserve"> Agreement or any other document, instrument or agreement, associated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herewith</w:t>
      </w:r>
      <w:proofErr w:type="gramEnd"/>
      <w:r>
        <w:rPr>
          <w:color w:val="333333"/>
        </w:rPr>
        <w:t xml:space="preserve"> (including those acquired by assignment) primary or secondary, such 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all</w:t>
      </w:r>
      <w:proofErr w:type="gramEnd"/>
      <w:r>
        <w:rPr>
          <w:color w:val="333333"/>
        </w:rPr>
        <w:t xml:space="preserve"> Advances, Finance Charges, interest, fees, expenses, professional fees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attorneys</w:t>
      </w:r>
      <w:proofErr w:type="gramEnd"/>
      <w:r>
        <w:rPr>
          <w:color w:val="333333"/>
        </w:rPr>
        <w:t>' fees or other.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"Permitted Indebtedness" is: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Borrower's indebtedness to Bank under this Agreement;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Indebtedness existing on the Effective Date and shown on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Schedule 1;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(c) Subordinated Debt;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(d) Indebtedness to trade creditors incurred in the ordinary course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business</w:t>
      </w:r>
      <w:proofErr w:type="gramEnd"/>
      <w:r>
        <w:rPr>
          <w:color w:val="333333"/>
        </w:rPr>
        <w:t>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(e) Indebtedness secured by Permitted Liens,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(f) Extensions, </w:t>
      </w:r>
      <w:proofErr w:type="spellStart"/>
      <w:r>
        <w:rPr>
          <w:color w:val="333333"/>
        </w:rPr>
        <w:t>refinancings</w:t>
      </w:r>
      <w:proofErr w:type="spellEnd"/>
      <w:r>
        <w:rPr>
          <w:color w:val="333333"/>
        </w:rPr>
        <w:t>, modifications, amendments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restatements</w:t>
      </w:r>
      <w:proofErr w:type="gramEnd"/>
      <w:r>
        <w:rPr>
          <w:color w:val="333333"/>
        </w:rPr>
        <w:t xml:space="preserve"> of any items of Permitted Indebtedness (a) through (e) above,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provided</w:t>
      </w:r>
      <w:proofErr w:type="gramEnd"/>
      <w:r>
        <w:rPr>
          <w:color w:val="333333"/>
        </w:rPr>
        <w:t xml:space="preserve"> that, without the express consent of Bank, the principal amount thereof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is</w:t>
      </w:r>
      <w:proofErr w:type="gramEnd"/>
      <w:r>
        <w:rPr>
          <w:color w:val="333333"/>
        </w:rPr>
        <w:t xml:space="preserve"> not increased or the terms thereof are not modified to impose more burdensome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terms</w:t>
      </w:r>
      <w:proofErr w:type="gramEnd"/>
      <w:r>
        <w:rPr>
          <w:color w:val="333333"/>
        </w:rPr>
        <w:t xml:space="preserve"> upon Borrower.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"Permitted Liens" are: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Liens existing on the Effective Date and shown on Schedule 1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arising</w:t>
      </w:r>
      <w:proofErr w:type="gramEnd"/>
      <w:r>
        <w:rPr>
          <w:color w:val="333333"/>
        </w:rPr>
        <w:t xml:space="preserve"> under this Agreement;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Liens for taxes, fees, assessments or other government charges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levies</w:t>
      </w:r>
      <w:proofErr w:type="gramEnd"/>
      <w:r>
        <w:rPr>
          <w:color w:val="333333"/>
        </w:rPr>
        <w:t>, either not delinquent or being contested in good faith and for which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maintains adequate reserves on its Books;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(c) Purchase money liens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on equipment acquired or held by Borrower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its Subsidiaries incurred for financing the acquisition of the equipment,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(ii) </w:t>
      </w:r>
      <w:proofErr w:type="gramStart"/>
      <w:r>
        <w:rPr>
          <w:color w:val="333333"/>
        </w:rPr>
        <w:t>existing</w:t>
      </w:r>
      <w:proofErr w:type="gramEnd"/>
      <w:r>
        <w:rPr>
          <w:color w:val="333333"/>
        </w:rPr>
        <w:t xml:space="preserve"> on equipment when acquired, if the lien is confined to such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equipment</w:t>
      </w:r>
      <w:proofErr w:type="gramEnd"/>
      <w:r>
        <w:rPr>
          <w:color w:val="333333"/>
        </w:rPr>
        <w:t xml:space="preserve"> and the proceeds of the equipment;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(d) Leases or subleases and licenses or sublicenses granted in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ordinary</w:t>
      </w:r>
      <w:proofErr w:type="gramEnd"/>
      <w:r>
        <w:rPr>
          <w:color w:val="333333"/>
        </w:rPr>
        <w:t xml:space="preserve"> course of Borrower's business, if the leases, subleases, licenses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sublicenses</w:t>
      </w:r>
      <w:proofErr w:type="gramEnd"/>
      <w:r>
        <w:rPr>
          <w:color w:val="333333"/>
        </w:rPr>
        <w:t xml:space="preserve"> permit granting Bank a security interest;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(e) Liens incurred in the extension, renewal or refinancing of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indebtedness</w:t>
      </w:r>
      <w:proofErr w:type="gramEnd"/>
      <w:r>
        <w:rPr>
          <w:color w:val="333333"/>
        </w:rPr>
        <w:t xml:space="preserve"> secured by liens described in (a) through (d), but any extension,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renewal</w:t>
      </w:r>
      <w:proofErr w:type="gramEnd"/>
      <w:r>
        <w:rPr>
          <w:color w:val="333333"/>
        </w:rPr>
        <w:t xml:space="preserve"> or replacement lien must be limited to the property encumbered by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existing</w:t>
      </w:r>
      <w:proofErr w:type="gramEnd"/>
      <w:r>
        <w:rPr>
          <w:color w:val="333333"/>
        </w:rPr>
        <w:t xml:space="preserve"> lien and the principal amount of the indebtedness may not increase.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"Person" is any individual, sole proprietorship, partnership, limited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liability</w:t>
      </w:r>
      <w:proofErr w:type="gramEnd"/>
      <w:r>
        <w:rPr>
          <w:color w:val="333333"/>
        </w:rPr>
        <w:t xml:space="preserve"> company, joint venture, company, trust, unincorporated organization,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association</w:t>
      </w:r>
      <w:proofErr w:type="gramEnd"/>
      <w:r>
        <w:rPr>
          <w:color w:val="333333"/>
        </w:rPr>
        <w:t>, corporation, institution, public benefit corporation, firm, joint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stock</w:t>
      </w:r>
      <w:proofErr w:type="gramEnd"/>
      <w:r>
        <w:rPr>
          <w:color w:val="333333"/>
        </w:rPr>
        <w:t xml:space="preserve"> company, estate, entity or government agency.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"Prime Rate" is the higher of (a) Bank's most recently announced "prime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rate</w:t>
      </w:r>
      <w:proofErr w:type="gramEnd"/>
      <w:r>
        <w:rPr>
          <w:color w:val="333333"/>
        </w:rPr>
        <w:t>," even if it is not Bank's lowest rate, or (b) 4.25%.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"Receivables" are all existing and later arising accounts receivable,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chattel</w:t>
      </w:r>
      <w:proofErr w:type="gramEnd"/>
      <w:r>
        <w:rPr>
          <w:color w:val="333333"/>
        </w:rPr>
        <w:t xml:space="preserve"> paper, contract rights, rights to payment and other obligations owed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in connection with its sale or lease of goods (including licensing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software</w:t>
      </w:r>
      <w:proofErr w:type="gramEnd"/>
      <w:r>
        <w:rPr>
          <w:color w:val="333333"/>
        </w:rPr>
        <w:t xml:space="preserve"> and other technology) or provision of services, along with all credit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insurance</w:t>
      </w:r>
      <w:proofErr w:type="gramEnd"/>
      <w:r>
        <w:rPr>
          <w:color w:val="333333"/>
        </w:rPr>
        <w:t>, guaranties, letters of credit or other security associated therewith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all merchandise returned or reclaimed by Borrower relating to any of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foregoing</w:t>
      </w:r>
      <w:proofErr w:type="gramEnd"/>
      <w:r>
        <w:rPr>
          <w:color w:val="333333"/>
        </w:rPr>
        <w:t xml:space="preserve"> and any proceeds </w:t>
      </w:r>
      <w:proofErr w:type="spellStart"/>
      <w:r>
        <w:rPr>
          <w:color w:val="333333"/>
        </w:rPr>
        <w:t>therefrom</w:t>
      </w:r>
      <w:proofErr w:type="spellEnd"/>
      <w:r>
        <w:rPr>
          <w:color w:val="333333"/>
        </w:rPr>
        <w:t>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"Reconciliation Day" is the last calendar day of each month.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"Reconciliation Period" is each calendar month.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"Subordination Agreement" is a written agreement, in form and substance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acceptable</w:t>
      </w:r>
      <w:proofErr w:type="gramEnd"/>
      <w:r>
        <w:rPr>
          <w:color w:val="333333"/>
        </w:rPr>
        <w:t xml:space="preserve"> to Bank in Bank's sole discretion, under which a security interest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that</w:t>
      </w:r>
      <w:proofErr w:type="gramEnd"/>
      <w:r>
        <w:rPr>
          <w:color w:val="333333"/>
        </w:rPr>
        <w:t xml:space="preserve"> Borrower has granted in any Collateral in order to secure indebtedness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third party creditor is expressly subordinated to the Bank's senior security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interest</w:t>
      </w:r>
      <w:proofErr w:type="gramEnd"/>
      <w:r>
        <w:rPr>
          <w:color w:val="333333"/>
        </w:rPr>
        <w:t xml:space="preserve"> in such Collateral.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"Subordinated Debt" is debt incurred by Borrower that is subject to a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Subordination Agreement.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"Subsidiary" is for any Person, a joint venture, or any other business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entity</w:t>
      </w:r>
      <w:proofErr w:type="gramEnd"/>
      <w:r>
        <w:rPr>
          <w:color w:val="333333"/>
        </w:rPr>
        <w:t xml:space="preserve"> of which more than 50% of the voting stock or other equity interests 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owned</w:t>
      </w:r>
      <w:proofErr w:type="gramEnd"/>
      <w:r>
        <w:rPr>
          <w:color w:val="333333"/>
        </w:rPr>
        <w:t xml:space="preserve"> or controlled, directly or indirectly, by the Person or one or more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Affiliates of the Person.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"Tangible Net Worth" is, on any date, the consolidated total assets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and its Subsidiaries minus,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any amounts attributable to (a)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goodwill</w:t>
      </w:r>
      <w:proofErr w:type="gramEnd"/>
      <w:r>
        <w:rPr>
          <w:color w:val="333333"/>
        </w:rPr>
        <w:t>, (b) intangible items such as unamortized debt discount and expense,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patents</w:t>
      </w:r>
      <w:proofErr w:type="gramEnd"/>
      <w:r>
        <w:rPr>
          <w:color w:val="333333"/>
        </w:rPr>
        <w:t>, trade and service marks and names, copyrights and research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development</w:t>
      </w:r>
      <w:proofErr w:type="gramEnd"/>
      <w:r>
        <w:rPr>
          <w:color w:val="333333"/>
        </w:rPr>
        <w:t xml:space="preserve"> expenses except prepaid expenses, and (c) reserves not already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deducted</w:t>
      </w:r>
      <w:proofErr w:type="gramEnd"/>
      <w:r>
        <w:rPr>
          <w:color w:val="333333"/>
        </w:rPr>
        <w:t xml:space="preserve"> from assets, and (ii) Total Liabilities.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"Total Liabilities" is on any day, obligations that should, under GAAP,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</w:t>
      </w:r>
      <w:proofErr w:type="gramEnd"/>
      <w:r>
        <w:rPr>
          <w:color w:val="333333"/>
        </w:rPr>
        <w:t xml:space="preserve"> classified as liabilities on Borrower's consolidated balance sheet, including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all</w:t>
      </w:r>
      <w:proofErr w:type="gramEnd"/>
      <w:r>
        <w:rPr>
          <w:color w:val="333333"/>
        </w:rPr>
        <w:t xml:space="preserve"> indebtedness and Subordinated Debt.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      FINANCING OF RECEIVABLES.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2.1.    Request for Advances. During the Facility Period and as long as there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has</w:t>
      </w:r>
      <w:proofErr w:type="gramEnd"/>
      <w:r>
        <w:rPr>
          <w:color w:val="333333"/>
        </w:rPr>
        <w:t xml:space="preserve"> been no Event of Default, Borrower may offer any and all Receivables to Bank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request an Advance against such Receivables by delivery to Bank of an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Invoice Transmittal for each Receivable it offers. Bank may rely on information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on</w:t>
      </w:r>
      <w:proofErr w:type="gramEnd"/>
      <w:r>
        <w:rPr>
          <w:color w:val="333333"/>
        </w:rPr>
        <w:t xml:space="preserve"> or with the Invoice Transmittal.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2.2.    Acceptance of Receivables; Advances. Bank is not obligated to finance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Receivable. Bank may approve any Account Debtor's credit before accepting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Receivable. When Bank accepts a Receivable, Bank will lend to Borrower an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amount</w:t>
      </w:r>
      <w:proofErr w:type="gramEnd"/>
      <w:r>
        <w:rPr>
          <w:color w:val="333333"/>
        </w:rPr>
        <w:t xml:space="preserve"> equal to the Advance Rate times the face amount of the Receivable (the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"Advance").</w:t>
      </w:r>
      <w:proofErr w:type="gramEnd"/>
      <w:r>
        <w:rPr>
          <w:color w:val="333333"/>
        </w:rPr>
        <w:t xml:space="preserve"> Bank may, in its discretion, change the percentage of the Advance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Rate.</w:t>
      </w:r>
      <w:proofErr w:type="gramEnd"/>
      <w:r>
        <w:rPr>
          <w:color w:val="333333"/>
        </w:rPr>
        <w:t xml:space="preserve"> When Bank makes an Advance, the Receivable becomes a "Financed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Receivable."</w:t>
      </w:r>
      <w:proofErr w:type="gramEnd"/>
      <w:r>
        <w:rPr>
          <w:color w:val="333333"/>
        </w:rPr>
        <w:t xml:space="preserve"> All representations and warranties in Section 6 must be true as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date of the Invoice Transmittal and of the Advance and no Event of Default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exists</w:t>
      </w:r>
      <w:proofErr w:type="gramEnd"/>
      <w:r>
        <w:rPr>
          <w:color w:val="333333"/>
        </w:rPr>
        <w:t xml:space="preserve"> or would occur as a result of the Advance. The Financed Receivable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Balance outstanding at any time may not exceed the Facility Amount.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2.3.    Conditions Precedent to Initial Advance. Bank's obligation to make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initial</w:t>
      </w:r>
      <w:proofErr w:type="gramEnd"/>
      <w:r>
        <w:rPr>
          <w:color w:val="333333"/>
        </w:rPr>
        <w:t xml:space="preserve"> Advance is subject to the condition precedent that it receive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agreements</w:t>
      </w:r>
      <w:proofErr w:type="gramEnd"/>
      <w:r>
        <w:rPr>
          <w:color w:val="333333"/>
        </w:rPr>
        <w:t>, documents and fees it requires, including: (a) a Subordination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from General Electric Capital Corporation acknowledging Bank's first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lien</w:t>
      </w:r>
      <w:proofErr w:type="gramEnd"/>
      <w:r>
        <w:rPr>
          <w:color w:val="333333"/>
        </w:rPr>
        <w:t xml:space="preserve"> position against all of the Collateral, except such specific equipment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fixed</w:t>
      </w:r>
      <w:proofErr w:type="gramEnd"/>
      <w:r>
        <w:rPr>
          <w:color w:val="333333"/>
        </w:rPr>
        <w:t xml:space="preserve"> assets as identified on Schedule 2 attached hereto, and (b) with regard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and all additional outstanding notes or credit facilities, either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a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Subordination Agreement or (ii) evidence satisfactory to Bank that such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outstanding</w:t>
      </w:r>
      <w:proofErr w:type="gramEnd"/>
      <w:r>
        <w:rPr>
          <w:color w:val="333333"/>
        </w:rPr>
        <w:t xml:space="preserve"> note or credit facility has been terminated.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      COLLECTIONS, FINANCE CHARGES, REMITTANCES AND FEES. The Obligations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shall</w:t>
      </w:r>
      <w:proofErr w:type="gramEnd"/>
      <w:r>
        <w:rPr>
          <w:color w:val="333333"/>
        </w:rPr>
        <w:t xml:space="preserve"> be subject to the following fees and Finance Charges. Fees and Finance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Charges may, in Bank's discretion, be charged as an Advance, and shall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thereafter</w:t>
      </w:r>
      <w:proofErr w:type="gramEnd"/>
      <w:r>
        <w:rPr>
          <w:color w:val="333333"/>
        </w:rPr>
        <w:t xml:space="preserve"> accrue fees and Finance Charges as described below. Bank may, in its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discretion</w:t>
      </w:r>
      <w:proofErr w:type="gramEnd"/>
      <w:r>
        <w:rPr>
          <w:color w:val="333333"/>
        </w:rPr>
        <w:t>, charge fee and Finance Charges to Borrower's deposit account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maintained</w:t>
      </w:r>
      <w:proofErr w:type="gramEnd"/>
      <w:r>
        <w:rPr>
          <w:color w:val="333333"/>
        </w:rPr>
        <w:t xml:space="preserve"> with Bank.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3.1.    Collections. Collections of each Financed Receivable will be credited by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Bank within one business day of its receipt against the Advance made with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respect</w:t>
      </w:r>
      <w:proofErr w:type="gramEnd"/>
      <w:r>
        <w:rPr>
          <w:color w:val="333333"/>
        </w:rPr>
        <w:t xml:space="preserve"> to such Financed Receivable. As long as there is not an Event of Default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an event that with notice of lapse of time will be an Event of Default,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within</w:t>
      </w:r>
      <w:proofErr w:type="gramEnd"/>
      <w:r>
        <w:rPr>
          <w:color w:val="333333"/>
        </w:rPr>
        <w:t xml:space="preserve"> three (3) business days of Bank's receipt of any Collections, Bank will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use</w:t>
      </w:r>
      <w:proofErr w:type="gramEnd"/>
      <w:r>
        <w:rPr>
          <w:color w:val="333333"/>
        </w:rPr>
        <w:t xml:space="preserve"> its best efforts to remit to Borrower the difference of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the amount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Collections in excess of the amount for which Bank has made an Advance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for such Financed Receivable, plus any amount received for Receivables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other</w:t>
      </w:r>
      <w:proofErr w:type="gramEnd"/>
      <w:r>
        <w:rPr>
          <w:color w:val="333333"/>
        </w:rPr>
        <w:t xml:space="preserve"> than Financed Receivables, minus (ii) any amount then due and owing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Bank hereunder, such as outstanding fees, expenses or otherwise. This Section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does</w:t>
      </w:r>
      <w:proofErr w:type="gramEnd"/>
      <w:r>
        <w:rPr>
          <w:color w:val="333333"/>
        </w:rPr>
        <w:t xml:space="preserve"> not impose any affirmative duty on Bank to do any act other than to turn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over</w:t>
      </w:r>
      <w:proofErr w:type="gramEnd"/>
      <w:r>
        <w:rPr>
          <w:color w:val="333333"/>
        </w:rPr>
        <w:t xml:space="preserve"> amounts. All Receivables and Collections are Collateral and if an Event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Default </w:t>
      </w:r>
      <w:proofErr w:type="gramStart"/>
      <w:r>
        <w:rPr>
          <w:color w:val="333333"/>
        </w:rPr>
        <w:t>occurs,</w:t>
      </w:r>
      <w:proofErr w:type="gramEnd"/>
      <w:r>
        <w:rPr>
          <w:color w:val="333333"/>
        </w:rPr>
        <w:t xml:space="preserve"> Bank need not remit Collections of Collateral and may apply them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the Obligations.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3.2.    Finance Charges. In computing Finance Charges on the Obligations, 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Collections received by Bank shall be deemed applied by Bank on account of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Obligations within one business day after receipt of the Collections.</w:t>
      </w:r>
      <w:proofErr w:type="gramEnd"/>
      <w:r>
        <w:rPr>
          <w:color w:val="333333"/>
        </w:rPr>
        <w:t xml:space="preserve"> Borrower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will</w:t>
      </w:r>
      <w:proofErr w:type="gramEnd"/>
      <w:r>
        <w:rPr>
          <w:color w:val="333333"/>
        </w:rPr>
        <w:t xml:space="preserve"> pay a finance charge (the "Finance Charge") of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the Applicable Rate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times</w:t>
      </w:r>
      <w:proofErr w:type="gramEnd"/>
      <w:r>
        <w:rPr>
          <w:color w:val="333333"/>
        </w:rPr>
        <w:t xml:space="preserve"> (ii) the number of days in the Reconciliation Period divided by 360 days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times</w:t>
      </w:r>
      <w:proofErr w:type="gramEnd"/>
      <w:r>
        <w:rPr>
          <w:color w:val="333333"/>
        </w:rPr>
        <w:t xml:space="preserve"> (iii) the outstanding average daily Financed Receivable Balance for that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Reconciliation Period.</w:t>
      </w:r>
      <w:proofErr w:type="gramEnd"/>
      <w:r>
        <w:rPr>
          <w:color w:val="333333"/>
        </w:rPr>
        <w:t xml:space="preserve"> After an Event of Default, Obligations accrue interest at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 percent above the Applicable Rate effective immediately before the Event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Default.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3.3.    Commitment Fee. A fully earned, non-refundable commitment fee of $62,500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was</w:t>
      </w:r>
      <w:proofErr w:type="gramEnd"/>
      <w:r>
        <w:rPr>
          <w:color w:val="333333"/>
        </w:rPr>
        <w:t xml:space="preserve"> paid March 31, 2003,and receipt is hereby acknowledged.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3.4.    Collateral Handling Fee. On each Reconciliation Day, Borrower will pay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Bank a collateral handling fee, equal to $3,000 (the "Collateral Handling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Fee").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3.5.    Early Termination Fee. A fully earned, non-refundable early termination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fee</w:t>
      </w:r>
      <w:proofErr w:type="gramEnd"/>
      <w:r>
        <w:rPr>
          <w:color w:val="333333"/>
        </w:rPr>
        <w:t xml:space="preserve"> of 1% of the Facility Amount (the "Early Termination Fee") is due upon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voluntary</w:t>
      </w:r>
      <w:proofErr w:type="gramEnd"/>
      <w:r>
        <w:rPr>
          <w:color w:val="333333"/>
        </w:rPr>
        <w:t xml:space="preserve"> full payment of the Obligations and termination of this Facility by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prior to June 9, 2004, unless the Obligations are paid in full from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borrowings</w:t>
      </w:r>
      <w:proofErr w:type="gramEnd"/>
      <w:r>
        <w:rPr>
          <w:color w:val="333333"/>
        </w:rPr>
        <w:t xml:space="preserve"> under a loan agreement with Bank.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3.6.    Accounting. After each Reconciliation Period, Bank will provide an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accounting</w:t>
      </w:r>
      <w:proofErr w:type="gramEnd"/>
      <w:r>
        <w:rPr>
          <w:color w:val="333333"/>
        </w:rPr>
        <w:t xml:space="preserve"> of the transactions for that Reconciliation Period, including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amount</w:t>
      </w:r>
      <w:proofErr w:type="gramEnd"/>
      <w:r>
        <w:rPr>
          <w:color w:val="333333"/>
        </w:rPr>
        <w:t xml:space="preserve"> of all Financed Receivables, all Collections, Adjustments, Finance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Charges,</w:t>
      </w:r>
      <w:proofErr w:type="gramEnd"/>
      <w:r>
        <w:rPr>
          <w:color w:val="333333"/>
        </w:rPr>
        <w:t xml:space="preserve"> and the Collateral Handling Fee. If Borrower does not object to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accounting</w:t>
      </w:r>
      <w:proofErr w:type="gramEnd"/>
      <w:r>
        <w:rPr>
          <w:color w:val="333333"/>
        </w:rPr>
        <w:t xml:space="preserve"> in writing within 30 days it is considered correct. All Finance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Charges and other interest and fees calculated on the basis of a 360 day year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actual days elapsed.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3.7.    Deductions. Bank may deduct fees, finance charges and other amounts due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from</w:t>
      </w:r>
      <w:proofErr w:type="gramEnd"/>
      <w:r>
        <w:rPr>
          <w:color w:val="333333"/>
        </w:rPr>
        <w:t xml:space="preserve"> any Advances made or Collections received by Bank.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3.8.    Good Faith Deposit. Borrower has paid to Bank a good faith deposit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$10,000 to initiate Banks due diligence review process (the "Good Faith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Deposit").</w:t>
      </w:r>
      <w:proofErr w:type="gramEnd"/>
      <w:r>
        <w:rPr>
          <w:color w:val="333333"/>
        </w:rPr>
        <w:t xml:space="preserve"> Any portion of the Good Faith Deposit not utilized to pay expenses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will</w:t>
      </w:r>
      <w:proofErr w:type="gramEnd"/>
      <w:r>
        <w:rPr>
          <w:color w:val="333333"/>
        </w:rPr>
        <w:t xml:space="preserve"> be refunded to Borrower.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3.9.    Account Collection Services; Lockbox. Borrower shall notify and direct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all</w:t>
      </w:r>
      <w:proofErr w:type="gramEnd"/>
      <w:r>
        <w:rPr>
          <w:color w:val="333333"/>
        </w:rPr>
        <w:t xml:space="preserve"> of the Borrower's Account Debtors to make all payments for Borrower's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Receivables to a lockbox account established with the Bank ("Lockbox") or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wire</w:t>
      </w:r>
      <w:proofErr w:type="gramEnd"/>
      <w:r>
        <w:rPr>
          <w:color w:val="333333"/>
        </w:rPr>
        <w:t xml:space="preserve"> transfer payments to a cash collateral account that Bank controls.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Notwithstanding the foregoing, Bank shall have the right to notify and direct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all</w:t>
      </w:r>
      <w:proofErr w:type="gramEnd"/>
      <w:r>
        <w:rPr>
          <w:color w:val="333333"/>
        </w:rPr>
        <w:t xml:space="preserve"> of Borrower's Account Debtors to make payments to the Lockbox. It will be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considered</w:t>
      </w:r>
      <w:proofErr w:type="gramEnd"/>
      <w:r>
        <w:rPr>
          <w:color w:val="333333"/>
        </w:rPr>
        <w:t xml:space="preserve"> an immediate Event of Default if the Lockbox is not set-up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operational</w:t>
      </w:r>
      <w:proofErr w:type="gramEnd"/>
      <w:r>
        <w:rPr>
          <w:color w:val="333333"/>
        </w:rPr>
        <w:t xml:space="preserve"> within 45 days from the date of this Agreement. Until such time 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Lockbox is set-up and operational, Borrower shall provide Bank by the close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business on each Friday a detailed cash receipts journal detailing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amounts</w:t>
      </w:r>
      <w:proofErr w:type="gramEnd"/>
      <w:r>
        <w:rPr>
          <w:color w:val="333333"/>
        </w:rPr>
        <w:t xml:space="preserve"> collected on any Financed Receivable. In addition, if any amount 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collected</w:t>
      </w:r>
      <w:proofErr w:type="gramEnd"/>
      <w:r>
        <w:rPr>
          <w:color w:val="333333"/>
        </w:rPr>
        <w:t xml:space="preserve"> by Borrower with respect to a Receivable after the date the Lockbox 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operational</w:t>
      </w:r>
      <w:proofErr w:type="gramEnd"/>
      <w:r>
        <w:rPr>
          <w:color w:val="333333"/>
        </w:rPr>
        <w:t>, such amount will be held in constructive trust by the Borrower for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Bank and will be promptly deposited by Borrower into the Lockbox.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      REPAYMENT OF OBLIGATIONS.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4.1.    Repayment on Maturity. Borrower will repay each Advance on the earliest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>: (a) payment of the Financed Receivable in respect which the Advance was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made</w:t>
      </w:r>
      <w:proofErr w:type="gramEnd"/>
      <w:r>
        <w:rPr>
          <w:color w:val="333333"/>
        </w:rPr>
        <w:t>, (b) the Financed Receivable becomes an Ineligible Receivable, (c) when any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Adjustment is made to the Financed Receivable (but only to the extent of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Adjustment if the Financed Receivable does not become an Ineligible Receivable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</w:t>
      </w:r>
      <w:proofErr w:type="gramEnd"/>
      <w:r>
        <w:rPr>
          <w:color w:val="333333"/>
        </w:rPr>
        <w:t xml:space="preserve"> a result of such Adjustment), or (d) the Maturity Date. Each payment will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also</w:t>
      </w:r>
      <w:proofErr w:type="gramEnd"/>
      <w:r>
        <w:rPr>
          <w:color w:val="333333"/>
        </w:rPr>
        <w:t xml:space="preserve"> include all accrued Finance Charges on the Advance and all other amounts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due</w:t>
      </w:r>
      <w:proofErr w:type="gramEnd"/>
      <w:r>
        <w:rPr>
          <w:color w:val="333333"/>
        </w:rPr>
        <w:t xml:space="preserve"> hereunder.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4.2.    Repayment on Event of Default. When there is an Event of Default,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will, if Bank demands (or, in an Event of Default under Section 9(B),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immediately</w:t>
      </w:r>
      <w:proofErr w:type="gramEnd"/>
      <w:r>
        <w:rPr>
          <w:color w:val="333333"/>
        </w:rPr>
        <w:t xml:space="preserve"> without notice or demand from Bank) repay all of the Advances.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demand</w:t>
      </w:r>
      <w:proofErr w:type="gramEnd"/>
      <w:r>
        <w:rPr>
          <w:color w:val="333333"/>
        </w:rPr>
        <w:t xml:space="preserve"> may, at Bank's option, include the Advance for each Financed Receivable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then</w:t>
      </w:r>
      <w:proofErr w:type="gramEnd"/>
      <w:r>
        <w:rPr>
          <w:color w:val="333333"/>
        </w:rPr>
        <w:t xml:space="preserve"> outstanding and all accrued Finance Charges, attorneys and professional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fees</w:t>
      </w:r>
      <w:proofErr w:type="gramEnd"/>
      <w:r>
        <w:rPr>
          <w:color w:val="333333"/>
        </w:rPr>
        <w:t>, court costs and expenses, and any other Obligations.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4.3.    Extension Option. Borrower shall have the right to extend the Facility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Period for additional twelve (12) month periods subject to the following terms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conditions: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   Borrower shall request the extension, if at all, by written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notice</w:t>
      </w:r>
      <w:proofErr w:type="gramEnd"/>
      <w:r>
        <w:rPr>
          <w:color w:val="333333"/>
        </w:rPr>
        <w:t xml:space="preserve"> to Bank not more than one hundred twenty (120) days, and not less than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thirty</w:t>
      </w:r>
      <w:proofErr w:type="gramEnd"/>
      <w:r>
        <w:rPr>
          <w:color w:val="333333"/>
        </w:rPr>
        <w:t xml:space="preserve"> (30) days, prior to the Maturity Date. Bank shall acknowledge in writing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with</w:t>
      </w:r>
      <w:proofErr w:type="gramEnd"/>
      <w:r>
        <w:rPr>
          <w:color w:val="333333"/>
        </w:rPr>
        <w:t xml:space="preserve"> thirty (30) days of receipt of such notice whether such requested extension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shall</w:t>
      </w:r>
      <w:proofErr w:type="gramEnd"/>
      <w:r>
        <w:rPr>
          <w:color w:val="333333"/>
        </w:rPr>
        <w:t xml:space="preserve"> be granted.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   At the time of the request, and at the time of the extension,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there</w:t>
      </w:r>
      <w:proofErr w:type="gramEnd"/>
      <w:r>
        <w:rPr>
          <w:color w:val="333333"/>
        </w:rPr>
        <w:t xml:space="preserve"> shall not exist any Event of Default.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(C)    Current financial statements regarding Borrower and any Guarantor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all other financial statements and other information as may be required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hereunder</w:t>
      </w:r>
      <w:proofErr w:type="gramEnd"/>
      <w:r>
        <w:rPr>
          <w:color w:val="333333"/>
        </w:rPr>
        <w:t xml:space="preserve"> shall have been submitted to Bank within the time periods prescribed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hereunder</w:t>
      </w:r>
      <w:proofErr w:type="gramEnd"/>
      <w:r>
        <w:rPr>
          <w:color w:val="333333"/>
        </w:rPr>
        <w:t>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(D)    Whether or not the extension becomes effective, Borrower shall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pay</w:t>
      </w:r>
      <w:proofErr w:type="gramEnd"/>
      <w:r>
        <w:rPr>
          <w:color w:val="333333"/>
        </w:rPr>
        <w:t xml:space="preserve"> all out-of-pocket costs and expenses incurred by Bank in connection with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proposed</w:t>
      </w:r>
      <w:proofErr w:type="gramEnd"/>
      <w:r>
        <w:rPr>
          <w:color w:val="333333"/>
        </w:rPr>
        <w:t xml:space="preserve"> extension (pre-and post-closing), including, without limitation,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appraisal</w:t>
      </w:r>
      <w:proofErr w:type="gramEnd"/>
      <w:r>
        <w:rPr>
          <w:color w:val="333333"/>
        </w:rPr>
        <w:t xml:space="preserve"> fees and legal fees; all such costs and expenses incurred up to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time</w:t>
      </w:r>
      <w:proofErr w:type="gramEnd"/>
      <w:r>
        <w:rPr>
          <w:color w:val="333333"/>
        </w:rPr>
        <w:t xml:space="preserve"> of Bank's written instrument confirming such extension shall be due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payable</w:t>
      </w:r>
      <w:proofErr w:type="gramEnd"/>
      <w:r>
        <w:rPr>
          <w:color w:val="333333"/>
        </w:rPr>
        <w:t xml:space="preserve"> prior to Bank's execution of that instrument (or if the proposed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extension</w:t>
      </w:r>
      <w:proofErr w:type="gramEnd"/>
      <w:r>
        <w:rPr>
          <w:color w:val="333333"/>
        </w:rPr>
        <w:t xml:space="preserve"> does not become effective, then upon demand by Bank), and any failure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pay such amounts shall constitute a default hereunder. Upon request, Bank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will</w:t>
      </w:r>
      <w:proofErr w:type="gramEnd"/>
      <w:r>
        <w:rPr>
          <w:color w:val="333333"/>
        </w:rPr>
        <w:t xml:space="preserve"> provide Borrower with an itemization of all expenses that are due 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connection</w:t>
      </w:r>
      <w:proofErr w:type="gramEnd"/>
      <w:r>
        <w:rPr>
          <w:color w:val="333333"/>
        </w:rPr>
        <w:t xml:space="preserve"> with such extension.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(E)    Not later than the Maturity Date,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the extension shall have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been</w:t>
      </w:r>
      <w:proofErr w:type="gramEnd"/>
      <w:r>
        <w:rPr>
          <w:color w:val="333333"/>
        </w:rPr>
        <w:t xml:space="preserve"> documented to Bank's satisfaction by Borrower, Guarantors, Bank, and 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other</w:t>
      </w:r>
      <w:proofErr w:type="gramEnd"/>
      <w:r>
        <w:rPr>
          <w:color w:val="333333"/>
        </w:rPr>
        <w:t xml:space="preserve"> parties deemed necessary by Bank; and (ii) Bank and Borrower shall agree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</w:t>
      </w:r>
      <w:proofErr w:type="gramEnd"/>
      <w:r>
        <w:rPr>
          <w:color w:val="333333"/>
        </w:rPr>
        <w:t xml:space="preserve"> to the amount of the Early Termination Fee to apply during such extension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period</w:t>
      </w:r>
      <w:proofErr w:type="gramEnd"/>
      <w:r>
        <w:rPr>
          <w:color w:val="333333"/>
        </w:rPr>
        <w:t>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5.      POWER OF ATTORNEY. Borrower irrevocably appoints Bank and its successors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assigns as Borrower's attorney-in-fact and authorizes Bank to: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   Regardless of whether there has been an Event of Default: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(1) </w:t>
      </w:r>
      <w:proofErr w:type="gramStart"/>
      <w:r>
        <w:rPr>
          <w:color w:val="333333"/>
        </w:rPr>
        <w:t>prepare</w:t>
      </w:r>
      <w:proofErr w:type="gramEnd"/>
      <w:r>
        <w:rPr>
          <w:color w:val="333333"/>
        </w:rPr>
        <w:t>, file and sign Borrower's name on any notice, claim,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assignment</w:t>
      </w:r>
      <w:proofErr w:type="gramEnd"/>
      <w:r>
        <w:rPr>
          <w:color w:val="333333"/>
        </w:rPr>
        <w:t>, demand, draft, or notice of or satisfaction of lien or mechanics'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lien</w:t>
      </w:r>
      <w:proofErr w:type="gramEnd"/>
      <w:r>
        <w:rPr>
          <w:color w:val="333333"/>
        </w:rPr>
        <w:t xml:space="preserve"> or similar document;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(2) </w:t>
      </w:r>
      <w:proofErr w:type="gramStart"/>
      <w:r>
        <w:rPr>
          <w:color w:val="333333"/>
        </w:rPr>
        <w:t>notify</w:t>
      </w:r>
      <w:proofErr w:type="gramEnd"/>
      <w:r>
        <w:rPr>
          <w:color w:val="333333"/>
        </w:rPr>
        <w:t xml:space="preserve"> all Account Debtors to pay Receivables to Bank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directly</w:t>
      </w:r>
      <w:proofErr w:type="gramEnd"/>
      <w:r>
        <w:rPr>
          <w:color w:val="333333"/>
        </w:rPr>
        <w:t>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(3) </w:t>
      </w:r>
      <w:proofErr w:type="gramStart"/>
      <w:r>
        <w:rPr>
          <w:color w:val="333333"/>
        </w:rPr>
        <w:t>receive</w:t>
      </w:r>
      <w:proofErr w:type="gramEnd"/>
      <w:r>
        <w:rPr>
          <w:color w:val="333333"/>
        </w:rPr>
        <w:t>, open, and dispose of mail addressed to Borrower;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(4) endorse Borrower's name on checks or other instruments;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(5) </w:t>
      </w:r>
      <w:proofErr w:type="gramStart"/>
      <w:r>
        <w:rPr>
          <w:color w:val="333333"/>
        </w:rPr>
        <w:t>execute</w:t>
      </w:r>
      <w:proofErr w:type="gramEnd"/>
      <w:r>
        <w:rPr>
          <w:color w:val="333333"/>
        </w:rPr>
        <w:t xml:space="preserve"> on Borrower's behalf any instruments, documents,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financing</w:t>
      </w:r>
      <w:proofErr w:type="gramEnd"/>
      <w:r>
        <w:rPr>
          <w:color w:val="333333"/>
        </w:rPr>
        <w:t xml:space="preserve"> statements to perfect Bank's interests in the Financed Receivables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Collateral;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(6) </w:t>
      </w:r>
      <w:proofErr w:type="gramStart"/>
      <w:r>
        <w:rPr>
          <w:color w:val="333333"/>
        </w:rPr>
        <w:t>do</w:t>
      </w:r>
      <w:proofErr w:type="gramEnd"/>
      <w:r>
        <w:rPr>
          <w:color w:val="333333"/>
        </w:rPr>
        <w:t xml:space="preserve"> all acts and things necessary or expedient in connection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with</w:t>
      </w:r>
      <w:proofErr w:type="gramEnd"/>
      <w:r>
        <w:rPr>
          <w:color w:val="333333"/>
        </w:rPr>
        <w:t xml:space="preserve"> the foregoing.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   After the occurrence of an Event of Default: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(1) </w:t>
      </w:r>
      <w:proofErr w:type="gramStart"/>
      <w:r>
        <w:rPr>
          <w:color w:val="333333"/>
        </w:rPr>
        <w:t>sell</w:t>
      </w:r>
      <w:proofErr w:type="gramEnd"/>
      <w:r>
        <w:rPr>
          <w:color w:val="333333"/>
        </w:rPr>
        <w:t>, assign, transfer, pledge, compromise, or discharge 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any part of the Financed Receivables;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(2) demand, collect, sue, and give releases to any Account Debtor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for</w:t>
      </w:r>
      <w:proofErr w:type="gramEnd"/>
      <w:r>
        <w:rPr>
          <w:color w:val="333333"/>
        </w:rPr>
        <w:t xml:space="preserve"> monies due and compromise, prosecute, or defend any action, claim, case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proceeding</w:t>
      </w:r>
      <w:proofErr w:type="gramEnd"/>
      <w:r>
        <w:rPr>
          <w:color w:val="333333"/>
        </w:rPr>
        <w:t xml:space="preserve"> about the Financed Receivables, including filing a claim or voting a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claim</w:t>
      </w:r>
      <w:proofErr w:type="gramEnd"/>
      <w:r>
        <w:rPr>
          <w:color w:val="333333"/>
        </w:rPr>
        <w:t xml:space="preserve"> in any bankruptcy case in Bank's or Borrower's name, as Bank chooses.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      REPRESENTATIONS, WARRANTIES AND COVENANTS.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6.1.    Representations and Warranties. Borrower represents and warrants for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each</w:t>
      </w:r>
      <w:proofErr w:type="gramEnd"/>
      <w:r>
        <w:rPr>
          <w:color w:val="333333"/>
        </w:rPr>
        <w:t xml:space="preserve"> Financed Receivable: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   Borrower is the owner with legal right to sell, transfer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assign</w:t>
      </w:r>
      <w:proofErr w:type="gramEnd"/>
      <w:r>
        <w:rPr>
          <w:color w:val="333333"/>
        </w:rPr>
        <w:t xml:space="preserve"> such Financed Receivable;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   The correct amount is shown on the Invoice Transmittal relating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thereto</w:t>
      </w:r>
      <w:proofErr w:type="gramEnd"/>
      <w:r>
        <w:rPr>
          <w:color w:val="333333"/>
        </w:rPr>
        <w:t xml:space="preserve"> and is not disputed;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(C)    Payment is not contingent on any unperformed obligation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contract</w:t>
      </w:r>
      <w:proofErr w:type="gramEnd"/>
      <w:r>
        <w:rPr>
          <w:color w:val="333333"/>
        </w:rPr>
        <w:t xml:space="preserve"> and Borrower has fulfilled all obligations necessary to its right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receive</w:t>
      </w:r>
      <w:proofErr w:type="gramEnd"/>
      <w:r>
        <w:rPr>
          <w:color w:val="333333"/>
        </w:rPr>
        <w:t xml:space="preserve"> payment as of the Invoice Transmittal date;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(D)    Such Financed Receivable is based on an actual sale and delivery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goods and/or services rendered, is due to Borrower, is not past due or 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default</w:t>
      </w:r>
      <w:proofErr w:type="gramEnd"/>
      <w:r>
        <w:rPr>
          <w:color w:val="333333"/>
        </w:rPr>
        <w:t>, has not been previously sold, assigned, transferred, or pledged and 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free</w:t>
      </w:r>
      <w:proofErr w:type="gramEnd"/>
      <w:r>
        <w:rPr>
          <w:color w:val="333333"/>
        </w:rPr>
        <w:t xml:space="preserve"> of any liens, security interests and encumbrances, other than those created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hereby</w:t>
      </w:r>
      <w:proofErr w:type="gramEnd"/>
      <w:r>
        <w:rPr>
          <w:color w:val="333333"/>
        </w:rPr>
        <w:t>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(E)    There are no defenses, offsets, counterclaims or agreements for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which</w:t>
      </w:r>
      <w:proofErr w:type="gramEnd"/>
      <w:r>
        <w:rPr>
          <w:color w:val="333333"/>
        </w:rPr>
        <w:t xml:space="preserve"> the Account Debtor may claim any deduction or discount;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(F)    Borrower reasonably believes that the Account Debtor is solvent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not subject to any Insolvency Proceedings;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(G)    Bank has the right to endorse and/ or require Borrower to endorse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all</w:t>
      </w:r>
      <w:proofErr w:type="gramEnd"/>
      <w:r>
        <w:rPr>
          <w:color w:val="333333"/>
        </w:rPr>
        <w:t xml:space="preserve"> payments received on Financed Receivables and all proceeds of other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Collateral.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6.1.1   Additional Representations and Warranties. Borrower represents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warrants</w:t>
      </w:r>
      <w:proofErr w:type="gramEnd"/>
      <w:r>
        <w:rPr>
          <w:color w:val="333333"/>
        </w:rPr>
        <w:t xml:space="preserve"> as follows: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   Borrower is duly existing and in good standing in its state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formation</w:t>
      </w:r>
      <w:proofErr w:type="gramEnd"/>
      <w:r>
        <w:rPr>
          <w:color w:val="333333"/>
        </w:rPr>
        <w:t xml:space="preserve"> and qualified and licensed to do business in, and in good standing in,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state in which the conduct of its business or its ownership of property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requires</w:t>
      </w:r>
      <w:proofErr w:type="gramEnd"/>
      <w:r>
        <w:rPr>
          <w:color w:val="333333"/>
        </w:rPr>
        <w:t xml:space="preserve"> that it be qualified. The execution, delivery and performance of this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has been duly authorized, and does not conflict with Borrower's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organizational</w:t>
      </w:r>
      <w:proofErr w:type="gramEnd"/>
      <w:r>
        <w:rPr>
          <w:color w:val="333333"/>
        </w:rPr>
        <w:t xml:space="preserve"> documents, nor constitute an Event of Default under any material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</w:t>
      </w:r>
      <w:proofErr w:type="gramEnd"/>
      <w:r>
        <w:rPr>
          <w:color w:val="333333"/>
        </w:rPr>
        <w:t xml:space="preserve"> by which Borrower is bound. Borrower is not in default under any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</w:t>
      </w:r>
      <w:proofErr w:type="gramEnd"/>
      <w:r>
        <w:rPr>
          <w:color w:val="333333"/>
        </w:rPr>
        <w:t xml:space="preserve"> to which or by which it is bound.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   Borrower has good title to the Collateral. All </w:t>
      </w:r>
      <w:proofErr w:type="gramStart"/>
      <w:r>
        <w:rPr>
          <w:color w:val="333333"/>
        </w:rPr>
        <w:t>inventory</w:t>
      </w:r>
      <w:proofErr w:type="gramEnd"/>
      <w:r>
        <w:rPr>
          <w:color w:val="333333"/>
        </w:rPr>
        <w:t xml:space="preserve"> is 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all</w:t>
      </w:r>
      <w:proofErr w:type="gramEnd"/>
      <w:r>
        <w:rPr>
          <w:color w:val="333333"/>
        </w:rPr>
        <w:t xml:space="preserve"> material respects of good and marketable quality, free from material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defects</w:t>
      </w:r>
      <w:proofErr w:type="gramEnd"/>
      <w:r>
        <w:rPr>
          <w:color w:val="333333"/>
        </w:rPr>
        <w:t>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(C)    Borrower is not an "investment company" or a company "controlled"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by</w:t>
      </w:r>
      <w:proofErr w:type="gramEnd"/>
      <w:r>
        <w:rPr>
          <w:color w:val="333333"/>
        </w:rPr>
        <w:t xml:space="preserve"> an "investment company" under the Investment Company Act. Borrower is not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engaged</w:t>
      </w:r>
      <w:proofErr w:type="gramEnd"/>
      <w:r>
        <w:rPr>
          <w:color w:val="333333"/>
        </w:rPr>
        <w:t xml:space="preserve"> as one of its important activities in extending credit for margin stock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</w:t>
      </w:r>
      <w:proofErr w:type="gramStart"/>
      <w:r>
        <w:rPr>
          <w:color w:val="333333"/>
        </w:rPr>
        <w:t>under</w:t>
      </w:r>
      <w:proofErr w:type="gramEnd"/>
      <w:r>
        <w:rPr>
          <w:color w:val="333333"/>
        </w:rPr>
        <w:t xml:space="preserve"> Regulations G, T and U of the Federal Reserve Board of Governors).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has complied with the Federal Fair Labor Standards Act. Borrower has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not</w:t>
      </w:r>
      <w:proofErr w:type="gramEnd"/>
      <w:r>
        <w:rPr>
          <w:color w:val="333333"/>
        </w:rPr>
        <w:t xml:space="preserve"> materially violated, in Bank's discretion, any laws, ordinances or rules.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None of Borrower's properties or assets </w:t>
      </w:r>
      <w:proofErr w:type="gramStart"/>
      <w:r>
        <w:rPr>
          <w:color w:val="333333"/>
        </w:rPr>
        <w:t>have</w:t>
      </w:r>
      <w:proofErr w:type="gramEnd"/>
      <w:r>
        <w:rPr>
          <w:color w:val="333333"/>
        </w:rPr>
        <w:t xml:space="preserve"> been used by Borrower, to the best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Borrower's knowledge, by previous persons, in disposing, producing, storing,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treating</w:t>
      </w:r>
      <w:proofErr w:type="gramEnd"/>
      <w:r>
        <w:rPr>
          <w:color w:val="333333"/>
        </w:rPr>
        <w:t>, or transporting any hazardous substance other than legally. Borrower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has</w:t>
      </w:r>
      <w:proofErr w:type="gramEnd"/>
      <w:r>
        <w:rPr>
          <w:color w:val="333333"/>
        </w:rPr>
        <w:t xml:space="preserve"> timely filed all required tax returns and paid, or made adequate provision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pay, all taxes. Borrower has obtained all consents, approvals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authorizations</w:t>
      </w:r>
      <w:proofErr w:type="gramEnd"/>
      <w:r>
        <w:rPr>
          <w:color w:val="333333"/>
        </w:rPr>
        <w:t xml:space="preserve"> of, made all declarations or filings with, and given all notices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>, all government authorities that are necessary to continue its business 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currently</w:t>
      </w:r>
      <w:proofErr w:type="gramEnd"/>
      <w:r>
        <w:rPr>
          <w:color w:val="333333"/>
        </w:rPr>
        <w:t xml:space="preserve"> conducted.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(D)    Borrower will maintain its primary depository and operating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accounts</w:t>
      </w:r>
      <w:proofErr w:type="gramEnd"/>
      <w:r>
        <w:rPr>
          <w:color w:val="333333"/>
        </w:rPr>
        <w:t xml:space="preserve"> with Bank, all of which such accounts will be established within 45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days</w:t>
      </w:r>
      <w:proofErr w:type="gramEnd"/>
      <w:r>
        <w:rPr>
          <w:color w:val="333333"/>
        </w:rPr>
        <w:t xml:space="preserve"> of document execution. In the event any accounts, excluding foreign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accounts</w:t>
      </w:r>
      <w:proofErr w:type="gramEnd"/>
      <w:r>
        <w:rPr>
          <w:color w:val="333333"/>
        </w:rPr>
        <w:t>, consisting in the aggregate of more than 15% of Borrower's total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deposits</w:t>
      </w:r>
      <w:proofErr w:type="gramEnd"/>
      <w:r>
        <w:rPr>
          <w:color w:val="333333"/>
        </w:rPr>
        <w:t xml:space="preserve"> continue to exist after 45 days of document execution, Borrower shall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execute</w:t>
      </w:r>
      <w:proofErr w:type="gramEnd"/>
      <w:r>
        <w:rPr>
          <w:color w:val="333333"/>
        </w:rPr>
        <w:t xml:space="preserve"> and deliver to Bank an account control agreement in form and content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acceptable</w:t>
      </w:r>
      <w:proofErr w:type="gramEnd"/>
      <w:r>
        <w:rPr>
          <w:color w:val="333333"/>
        </w:rPr>
        <w:t xml:space="preserve"> to Bank in Bank's sole discretion.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(E)    Borrower has not filed or had filed against it Insolvency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Proceedings and does not anticipate any filing.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(F)    No representation, warranty or other statement of Borrower in any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certificate</w:t>
      </w:r>
      <w:proofErr w:type="gramEnd"/>
      <w:r>
        <w:rPr>
          <w:color w:val="333333"/>
        </w:rPr>
        <w:t xml:space="preserve"> or written statement given to Bank contains any untrue statement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 material fact or omits to state a material fact necessary to make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statement</w:t>
      </w:r>
      <w:proofErr w:type="gramEnd"/>
      <w:r>
        <w:rPr>
          <w:color w:val="333333"/>
        </w:rPr>
        <w:t xml:space="preserve"> contained in the certificates or statement not misleading.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(G)    Within 60 days from the Effective Date, Borrower shall deliver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Bank a Landlord's Consent in the form attached hereto as Exhibit C from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landlord</w:t>
      </w:r>
      <w:proofErr w:type="gramEnd"/>
      <w:r>
        <w:rPr>
          <w:color w:val="333333"/>
        </w:rPr>
        <w:t xml:space="preserve"> of Borrower's corporate offices in Omaha, Nebraska and of Borrower's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warehouse</w:t>
      </w:r>
      <w:proofErr w:type="gramEnd"/>
      <w:r>
        <w:rPr>
          <w:color w:val="333333"/>
        </w:rPr>
        <w:t xml:space="preserve"> facilities located in Omaha, Nebraska, Boulder, Colorado and San Jose,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California.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6.2.    Affirmative Covenants. Borrower will do all of the following: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   Maintain its corporate existence and good standing in its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jurisdictions</w:t>
      </w:r>
      <w:proofErr w:type="gramEnd"/>
      <w:r>
        <w:rPr>
          <w:color w:val="333333"/>
        </w:rPr>
        <w:t xml:space="preserve"> of incorporation and maintain its qualification in each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jurisdiction</w:t>
      </w:r>
      <w:proofErr w:type="gramEnd"/>
      <w:r>
        <w:rPr>
          <w:color w:val="333333"/>
        </w:rPr>
        <w:t xml:space="preserve"> necessary to Borrower's business or operations.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   Give Bank at least 10 days prior written notice of changes to its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name</w:t>
      </w:r>
      <w:proofErr w:type="gramEnd"/>
      <w:r>
        <w:rPr>
          <w:color w:val="333333"/>
        </w:rPr>
        <w:t>, organization, chief executive office or location of records.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(C)    Pay all its taxes including gross payroll, withholding and sales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taxes</w:t>
      </w:r>
      <w:proofErr w:type="gramEnd"/>
      <w:r>
        <w:rPr>
          <w:color w:val="333333"/>
        </w:rPr>
        <w:t xml:space="preserve"> when due and will deliver satisfactory evidence of payment if requested.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(D)    Give Bank copies of all Forms 10-K, 10-Q and 8-K (or equivalents)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within</w:t>
      </w:r>
      <w:proofErr w:type="gramEnd"/>
      <w:r>
        <w:rPr>
          <w:color w:val="333333"/>
        </w:rPr>
        <w:t xml:space="preserve"> 5 days of filing with the Securities and Exchange Commission, while any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 is outstanding.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(E)    Execute any further instruments and take further action as Bank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requests</w:t>
      </w:r>
      <w:proofErr w:type="gramEnd"/>
      <w:r>
        <w:rPr>
          <w:color w:val="333333"/>
        </w:rPr>
        <w:t xml:space="preserve"> to perfect or continue Bank's security interest in the Collateral or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effect</w:t>
      </w:r>
      <w:proofErr w:type="gramEnd"/>
      <w:r>
        <w:rPr>
          <w:color w:val="333333"/>
        </w:rPr>
        <w:t xml:space="preserve"> the purposes of this Agreement.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(F)    Provide Bank with a Compliance Certificate no later than 5 days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following</w:t>
      </w:r>
      <w:proofErr w:type="gramEnd"/>
      <w:r>
        <w:rPr>
          <w:color w:val="333333"/>
        </w:rPr>
        <w:t xml:space="preserve"> each quarter end or as requested by Bank.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(G)    Provide Bank with, as soon as available, but no later than 30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days</w:t>
      </w:r>
      <w:proofErr w:type="gramEnd"/>
      <w:r>
        <w:rPr>
          <w:color w:val="333333"/>
        </w:rPr>
        <w:t xml:space="preserve"> following each Reconciliation Period, a company prepared balance sheet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income</w:t>
      </w:r>
      <w:proofErr w:type="gramEnd"/>
      <w:r>
        <w:rPr>
          <w:color w:val="333333"/>
        </w:rPr>
        <w:t xml:space="preserve"> statement, prepared under GAAP,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consistently</w:t>
      </w:r>
      <w:proofErr w:type="gramEnd"/>
      <w:r>
        <w:rPr>
          <w:color w:val="333333"/>
        </w:rPr>
        <w:t xml:space="preserve"> applied, covering Borrower's operations during the period, an aged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listing</w:t>
      </w:r>
      <w:proofErr w:type="gramEnd"/>
      <w:r>
        <w:rPr>
          <w:color w:val="333333"/>
        </w:rPr>
        <w:t xml:space="preserve"> of accounts receivable and accounts payable and a deferred revenue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listing</w:t>
      </w:r>
      <w:proofErr w:type="gramEnd"/>
      <w:r>
        <w:rPr>
          <w:color w:val="333333"/>
        </w:rPr>
        <w:t>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(H)    Immediately notify, transfer and deliver to Bank all Collections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receives for Financed Receivables.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(I)    Borrower will allow Bank to audit Borrower's Collateral,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including</w:t>
      </w:r>
      <w:proofErr w:type="gramEnd"/>
      <w:r>
        <w:rPr>
          <w:color w:val="333333"/>
        </w:rPr>
        <w:t xml:space="preserve"> but not limited to Borrower's Receivables and Borrower's Books, at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Borrower's expense, no later than 90 days after the execution of this Agreement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annually thereafter. Bank may audit Borrower's Collateral, including but not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limited</w:t>
      </w:r>
      <w:proofErr w:type="gramEnd"/>
      <w:r>
        <w:rPr>
          <w:color w:val="333333"/>
        </w:rPr>
        <w:t xml:space="preserve"> to Borrower's Receivables and Borrower's Books at Bank's sole discretion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without notification and authorization from Borrower.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(J)    Borrower shall maintain at all times a Tangible Net Worth of no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less</w:t>
      </w:r>
      <w:proofErr w:type="gramEnd"/>
      <w:r>
        <w:rPr>
          <w:color w:val="333333"/>
        </w:rPr>
        <w:t xml:space="preserve"> than $25,000,000.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6.3.    Negative Covenants. Borrower will not do any of the following without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Bank's prior written consent: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   Grant, or permit any lien or security interest in the Collateral,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other</w:t>
      </w:r>
      <w:proofErr w:type="gramEnd"/>
      <w:r>
        <w:rPr>
          <w:color w:val="333333"/>
        </w:rPr>
        <w:t xml:space="preserve"> than Permitted Liens.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   Convey, sell, lease, transfer or otherwise dispose of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Collateral, except in the ordinary course of business.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(C)    Create, incur, assume, or be liable for any indebtedness, except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for</w:t>
      </w:r>
      <w:proofErr w:type="gramEnd"/>
      <w:r>
        <w:rPr>
          <w:color w:val="333333"/>
        </w:rPr>
        <w:t xml:space="preserve"> Permitted Indebtedness.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(D)    Become an "investment company" or a company controlled by an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</w:t>
      </w:r>
      <w:proofErr w:type="gramStart"/>
      <w:r>
        <w:rPr>
          <w:color w:val="333333"/>
        </w:rPr>
        <w:t>investment</w:t>
      </w:r>
      <w:proofErr w:type="gramEnd"/>
      <w:r>
        <w:rPr>
          <w:color w:val="333333"/>
        </w:rPr>
        <w:t xml:space="preserve"> company," under the Investment Company Act of 1940 or undertake 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one</w:t>
      </w:r>
      <w:proofErr w:type="gramEnd"/>
      <w:r>
        <w:rPr>
          <w:color w:val="333333"/>
        </w:rPr>
        <w:t xml:space="preserve"> of its important activities extending credit to purchase or carry margin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stock</w:t>
      </w:r>
      <w:proofErr w:type="gramEnd"/>
      <w:r>
        <w:rPr>
          <w:color w:val="333333"/>
        </w:rPr>
        <w:t>, or use the proceeds of any Advance for that purpose; fail to meet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minimum</w:t>
      </w:r>
      <w:proofErr w:type="gramEnd"/>
      <w:r>
        <w:rPr>
          <w:color w:val="333333"/>
        </w:rPr>
        <w:t xml:space="preserve"> funding requirements of ERISA, permit a Reportable Event or Prohibited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Transaction, as defined in ERISA, to occur; fail to comply with the Federal Fair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Labor Standards Act or materially violate, in Bank's discretion, any other law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regulation, or permit any of its subsidiaries to do so.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7.      ADJUSTMENTS. If any Account Debtor asserts a claim for an Adjustment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if</w:t>
      </w:r>
      <w:proofErr w:type="gramEnd"/>
      <w:r>
        <w:rPr>
          <w:color w:val="333333"/>
        </w:rPr>
        <w:t xml:space="preserve"> Borrower breaches any of the representations, warranties or covenants set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forth</w:t>
      </w:r>
      <w:proofErr w:type="gramEnd"/>
      <w:r>
        <w:rPr>
          <w:color w:val="333333"/>
        </w:rPr>
        <w:t xml:space="preserve"> in Section 6, Borrower will promptly advise Bank. Borrower will resell any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rejected</w:t>
      </w:r>
      <w:proofErr w:type="gramEnd"/>
      <w:r>
        <w:rPr>
          <w:color w:val="333333"/>
        </w:rPr>
        <w:t>, returned, returned, or recovered personal property, at Borrower's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expense</w:t>
      </w:r>
      <w:proofErr w:type="gramEnd"/>
      <w:r>
        <w:rPr>
          <w:color w:val="333333"/>
        </w:rPr>
        <w:t>, and pay proceeds to Bank.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8.      SECURITY INTEREST. Borrower grants to Bank a continuing security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interest</w:t>
      </w:r>
      <w:proofErr w:type="gramEnd"/>
      <w:r>
        <w:rPr>
          <w:color w:val="333333"/>
        </w:rPr>
        <w:t xml:space="preserve"> in all presently and later acquired Collateral to secure 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Obligations and the performance of each of Borrower's duties hereunder.</w:t>
      </w:r>
      <w:proofErr w:type="gramEnd"/>
      <w:r>
        <w:rPr>
          <w:color w:val="333333"/>
        </w:rPr>
        <w:t xml:space="preserve"> Any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security</w:t>
      </w:r>
      <w:proofErr w:type="gramEnd"/>
      <w:r>
        <w:rPr>
          <w:color w:val="333333"/>
        </w:rPr>
        <w:t xml:space="preserve"> interest will be a first priority security interest in the Collateral,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except</w:t>
      </w:r>
      <w:proofErr w:type="gramEnd"/>
      <w:r>
        <w:rPr>
          <w:color w:val="333333"/>
        </w:rPr>
        <w:t xml:space="preserve"> as otherwise allowed herein with respect to Permitted Liens.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9.      EVENTS OF DEFAULT. Any one or more of the following is an Event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Default.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(A)    Borrower fails to satisfy or pay any Obligation to Bank when due;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(B)    Borrower files or has filed against it any Insolvency Proceedings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any assignment for the benefit of creditors, or appointment of a receiver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custodian</w:t>
      </w:r>
      <w:proofErr w:type="gramEnd"/>
      <w:r>
        <w:rPr>
          <w:color w:val="333333"/>
        </w:rPr>
        <w:t xml:space="preserve"> for any of its assets;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(C)    Borrower becomes insolvent or is generally not paying its debts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</w:t>
      </w:r>
      <w:proofErr w:type="gramEnd"/>
      <w:r>
        <w:rPr>
          <w:color w:val="333333"/>
        </w:rPr>
        <w:t xml:space="preserve"> they become due or is left with unreasonably small capital;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(D)    Any involuntary lien, garnishment, attachment attaches to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Financed Receivables or any other Collateral;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(E)    Borrower breaches any covenant, agreement, warranty,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representation</w:t>
      </w:r>
      <w:proofErr w:type="gramEnd"/>
      <w:r>
        <w:rPr>
          <w:color w:val="333333"/>
        </w:rPr>
        <w:t>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(F)    Borrower is in default under any document, instrument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</w:t>
      </w:r>
      <w:proofErr w:type="gramEnd"/>
      <w:r>
        <w:rPr>
          <w:color w:val="333333"/>
        </w:rPr>
        <w:t xml:space="preserve"> evidencing any debt, obligation or liability in favor of Bank its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affiliates</w:t>
      </w:r>
      <w:proofErr w:type="gramEnd"/>
      <w:r>
        <w:rPr>
          <w:color w:val="333333"/>
        </w:rPr>
        <w:t xml:space="preserve"> or vendors regardless of whether the debt, obligation or liability 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direct</w:t>
      </w:r>
      <w:proofErr w:type="gramEnd"/>
      <w:r>
        <w:rPr>
          <w:color w:val="333333"/>
        </w:rPr>
        <w:t xml:space="preserve"> or indirect, primary or secondary, or fixed or contingent;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(G)    An event of default occurs under any Guaranty of the Obligations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any material provision of any Guaranty is not valid or enforceable or a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Guaranty is repudiated or terminated;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(H)    A material default or Event of Default occurs under any agreement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between</w:t>
      </w:r>
      <w:proofErr w:type="gramEnd"/>
      <w:r>
        <w:rPr>
          <w:color w:val="333333"/>
        </w:rPr>
        <w:t xml:space="preserve"> Borrower and any creditor of Borrower that signed a Subordination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with Bank;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(I)    </w:t>
      </w: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creditor that has signed a Subordination Agreement with Bank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breaches</w:t>
      </w:r>
      <w:proofErr w:type="gramEnd"/>
      <w:r>
        <w:rPr>
          <w:color w:val="333333"/>
        </w:rPr>
        <w:t xml:space="preserve"> any terms of the Subordination Agreement;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(J)    (</w:t>
      </w:r>
      <w:proofErr w:type="spellStart"/>
      <w:proofErr w:type="gramStart"/>
      <w:r>
        <w:rPr>
          <w:color w:val="333333"/>
        </w:rPr>
        <w:t>i</w:t>
      </w:r>
      <w:proofErr w:type="spellEnd"/>
      <w:proofErr w:type="gramEnd"/>
      <w:r>
        <w:rPr>
          <w:color w:val="333333"/>
        </w:rPr>
        <w:t>)     A material impairment in the perfection or priority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Bank's security interest in the Collateral; (ii) a material adverse change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the business, operations, or conditions (financial or otherwise) of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occurs; or (iii) a material impairment of the prospect of repayment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portion of the Advances occurs.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     REMEDIES.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10.1.   Remedies </w:t>
      </w:r>
      <w:proofErr w:type="gramStart"/>
      <w:r>
        <w:rPr>
          <w:color w:val="333333"/>
        </w:rPr>
        <w:t>Upon</w:t>
      </w:r>
      <w:proofErr w:type="gramEnd"/>
      <w:r>
        <w:rPr>
          <w:color w:val="333333"/>
        </w:rPr>
        <w:t xml:space="preserve"> Default. When an Event of Default occurs, (1) Bank may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stop</w:t>
      </w:r>
      <w:proofErr w:type="gramEnd"/>
      <w:r>
        <w:rPr>
          <w:color w:val="333333"/>
        </w:rPr>
        <w:t xml:space="preserve"> financing Receivables or extending credit to Borrower; (2) at Bank's option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on demand, all or a portion of the Obligations or, for an Event of Default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described</w:t>
      </w:r>
      <w:proofErr w:type="gramEnd"/>
      <w:r>
        <w:rPr>
          <w:color w:val="333333"/>
        </w:rPr>
        <w:t xml:space="preserve"> in Section 9(B), automatically and without demand, are due and payable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full; (3) Bank may apply to the Obligations any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balances and deposits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it holds, or (ii) any amount held by Bank owing to or for the credit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account of Borrower; and (4) Bank may exercise all rights and remedies under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this</w:t>
      </w:r>
      <w:proofErr w:type="gramEnd"/>
      <w:r>
        <w:rPr>
          <w:color w:val="333333"/>
        </w:rPr>
        <w:t xml:space="preserve"> Agreement and the law, including those of a secured party under the Code,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power</w:t>
      </w:r>
      <w:proofErr w:type="gramEnd"/>
      <w:r>
        <w:rPr>
          <w:color w:val="333333"/>
        </w:rPr>
        <w:t xml:space="preserve"> of attorney rights in Section 5 for the Collateral, and the right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collect</w:t>
      </w:r>
      <w:proofErr w:type="gramEnd"/>
      <w:r>
        <w:rPr>
          <w:color w:val="333333"/>
        </w:rPr>
        <w:t>, dispose of, sell, lease, use, and realize upon all Financed Receivables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Collateral in any commercial manner. Borrower agrees that any notice of sale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required</w:t>
      </w:r>
      <w:proofErr w:type="gramEnd"/>
      <w:r>
        <w:rPr>
          <w:color w:val="333333"/>
        </w:rPr>
        <w:t xml:space="preserve"> to be given to Borrower is deemed given if at least ten (10) days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before</w:t>
      </w:r>
      <w:proofErr w:type="gramEnd"/>
      <w:r>
        <w:rPr>
          <w:color w:val="333333"/>
        </w:rPr>
        <w:t xml:space="preserve"> the sale may be held.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10.2.   Demand Waiver. Borrower waives demand, notice of default or dishonor,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notice</w:t>
      </w:r>
      <w:proofErr w:type="gramEnd"/>
      <w:r>
        <w:rPr>
          <w:color w:val="333333"/>
        </w:rPr>
        <w:t xml:space="preserve"> of payment and nonpayment, notice of any default, nonpayment at maturity,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release</w:t>
      </w:r>
      <w:proofErr w:type="gramEnd"/>
      <w:r>
        <w:rPr>
          <w:color w:val="333333"/>
        </w:rPr>
        <w:t>, compromise, settlement, extension, or renewal of accounts, documents,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instruments</w:t>
      </w:r>
      <w:proofErr w:type="gramEnd"/>
      <w:r>
        <w:rPr>
          <w:color w:val="333333"/>
        </w:rPr>
        <w:t>, chattel paper, and guaranties held by Bank on which Borrower 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liable</w:t>
      </w:r>
      <w:proofErr w:type="gramEnd"/>
      <w:r>
        <w:rPr>
          <w:color w:val="333333"/>
        </w:rPr>
        <w:t>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10.3.   Default Rate. If any Obligation is not paid when due, the amount of such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unpaid</w:t>
      </w:r>
      <w:proofErr w:type="gramEnd"/>
      <w:r>
        <w:rPr>
          <w:color w:val="333333"/>
        </w:rPr>
        <w:t xml:space="preserve"> Obligation bears interest at the Applicable Rate plus five percent until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earlier of (a) payment in good funds or (b) entry of a final judgment when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principal amount of any money judgment will accrue interest at the highest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rate</w:t>
      </w:r>
      <w:proofErr w:type="gramEnd"/>
      <w:r>
        <w:rPr>
          <w:color w:val="333333"/>
        </w:rPr>
        <w:t xml:space="preserve"> allowed by law.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11.     FEES, COSTS AND EXPENSES. The Borrower will pay on demand all fees,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costs</w:t>
      </w:r>
      <w:proofErr w:type="gramEnd"/>
      <w:r>
        <w:rPr>
          <w:color w:val="333333"/>
        </w:rPr>
        <w:t xml:space="preserve"> and expenses (including attorneys' and professionals' fees with costs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expenses</w:t>
      </w:r>
      <w:proofErr w:type="gramEnd"/>
      <w:r>
        <w:rPr>
          <w:color w:val="333333"/>
        </w:rPr>
        <w:t>) that Bank incurs from: (a) preparing, negotiating, administering,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enforcing</w:t>
      </w:r>
      <w:proofErr w:type="gramEnd"/>
      <w:r>
        <w:rPr>
          <w:color w:val="333333"/>
        </w:rPr>
        <w:t xml:space="preserve"> this Agreement or any related agreement, including any amendments,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waivers</w:t>
      </w:r>
      <w:proofErr w:type="gramEnd"/>
      <w:r>
        <w:rPr>
          <w:color w:val="333333"/>
        </w:rPr>
        <w:t xml:space="preserve"> or consents, (b) any litigation or dispute relating to the Financed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Receivables, the Collateral, this Agreement or any other agreement, (c)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enforcing</w:t>
      </w:r>
      <w:proofErr w:type="gramEnd"/>
      <w:r>
        <w:rPr>
          <w:color w:val="333333"/>
        </w:rPr>
        <w:t xml:space="preserve"> any rights against Borrower or any guarantor, or any Account Debtor,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(d) </w:t>
      </w:r>
      <w:proofErr w:type="gramStart"/>
      <w:r>
        <w:rPr>
          <w:color w:val="333333"/>
        </w:rPr>
        <w:t>protecting</w:t>
      </w:r>
      <w:proofErr w:type="gramEnd"/>
      <w:r>
        <w:rPr>
          <w:color w:val="333333"/>
        </w:rPr>
        <w:t xml:space="preserve"> or enforcing its interest in the Financed Receivables or other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Collateral, (e) collecting the Financed Receivables and the Obligations, and (f)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bankruptcy case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insolvency proceeding involving Borrower, any Financed Receivable,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Collateral, any Account Debtor, or any Guarantor.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     CHOICE OF LAW, VENUE AND JURY TRIAL WAIVER.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12.1.   Choice of Law, Choice of Venue. This Agreement shall be governed by,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construes</w:t>
      </w:r>
      <w:proofErr w:type="gramEnd"/>
      <w:r>
        <w:rPr>
          <w:color w:val="333333"/>
        </w:rPr>
        <w:t xml:space="preserve"> in accordance with, the internal laws of the State of California,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without</w:t>
      </w:r>
      <w:proofErr w:type="gramEnd"/>
      <w:r>
        <w:rPr>
          <w:color w:val="333333"/>
        </w:rPr>
        <w:t xml:space="preserve"> regard to principles of conflicts of law. Borrower accepts for itself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in connection with its properties, unconditionally, the exclusive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jurisdiction</w:t>
      </w:r>
      <w:proofErr w:type="gramEnd"/>
      <w:r>
        <w:rPr>
          <w:color w:val="333333"/>
        </w:rPr>
        <w:t xml:space="preserve"> of Santa Clara County, State of California in any action, suit,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proceeding</w:t>
      </w:r>
      <w:proofErr w:type="gramEnd"/>
      <w:r>
        <w:rPr>
          <w:color w:val="333333"/>
        </w:rPr>
        <w:t xml:space="preserve"> of any kind against it which arises out of or by reason of this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Agreement.</w:t>
      </w:r>
      <w:proofErr w:type="gramEnd"/>
      <w:r>
        <w:rPr>
          <w:color w:val="333333"/>
        </w:rPr>
        <w:t xml:space="preserve"> Borrower acknowledges that this Agreement has been applied for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accepted</w:t>
      </w:r>
      <w:proofErr w:type="gramEnd"/>
      <w:r>
        <w:rPr>
          <w:color w:val="333333"/>
        </w:rPr>
        <w:t xml:space="preserve"> in the State of California. Additionally, Borrower acknowledges that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and all Advances hereunder shall be made from the Bank's offices 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California and any and all payments to be made by Borrower hereunder shall be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delivered</w:t>
      </w:r>
      <w:proofErr w:type="gramEnd"/>
      <w:r>
        <w:rPr>
          <w:color w:val="333333"/>
        </w:rPr>
        <w:t xml:space="preserve"> to Bank's offices in California.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___________Borrower's Initials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12.2.   JURY TRAIL WAIVER. BORROWER AND BANK EACH WAIVE THEIR RESPECTIVE RIGHTS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 JURY TRAIL OF ANY CLAIM OR CAUSE OF ACTION ARISING OUT OF ANY OF THIS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OR ANY CONTEMPLATED TRANSACTIONS. EACH PARTY RECOGNIZES THAT THIS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WAIVER IS A MATERIAL INDUCEMENT FOR IT TO ENTER INTO THIS AGREEMENT. EACH PARTY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REPRESENTS THAT IT HAS REVIEWED THIS WAIVER WITH COUNSEL AND THAT IT KNOWINGLY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VOLUNTARILY WAIVES IT JURY TRAIL RIGHTS.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____________ Borrower's Initials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12.3.   Counter Signature. This Agreement shall become effective only when it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shall</w:t>
      </w:r>
      <w:proofErr w:type="gramEnd"/>
      <w:r>
        <w:rPr>
          <w:color w:val="333333"/>
        </w:rPr>
        <w:t xml:space="preserve"> have been executed by Borrower and Bank (provided, however, in no event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shall</w:t>
      </w:r>
      <w:proofErr w:type="gramEnd"/>
      <w:r>
        <w:rPr>
          <w:color w:val="333333"/>
        </w:rPr>
        <w:t xml:space="preserve"> this Agreement become effective until signed by an officer of Bank 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California).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13.     NOTICES. Notices or demands by either party about this Agreement must be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writing and personally delivered or sent by an overnight delivery service, by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certified</w:t>
      </w:r>
      <w:proofErr w:type="gramEnd"/>
      <w:r>
        <w:rPr>
          <w:color w:val="333333"/>
        </w:rPr>
        <w:t xml:space="preserve"> mail postage prepaid return receipt requested, or by FAX to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addresses</w:t>
      </w:r>
      <w:proofErr w:type="gramEnd"/>
      <w:r>
        <w:rPr>
          <w:color w:val="333333"/>
        </w:rPr>
        <w:t xml:space="preserve"> listed at the beginning of this Agreement. A party may change notice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address</w:t>
      </w:r>
      <w:proofErr w:type="gramEnd"/>
      <w:r>
        <w:rPr>
          <w:color w:val="333333"/>
        </w:rPr>
        <w:t xml:space="preserve"> by written notice to the other party.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     GENERAL PROVISIONS.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14.1.   Successors and Assigns. This Agreement binds and is for the benefit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successors</w:t>
      </w:r>
      <w:proofErr w:type="gramEnd"/>
      <w:r>
        <w:rPr>
          <w:color w:val="333333"/>
        </w:rPr>
        <w:t xml:space="preserve"> and permitted assigns of each party. Borrower may not assign this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or any rights under it without Bank's prior written consent which may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</w:t>
      </w:r>
      <w:proofErr w:type="gramEnd"/>
      <w:r>
        <w:rPr>
          <w:color w:val="333333"/>
        </w:rPr>
        <w:t xml:space="preserve"> granted or withheld in Bank's discretion. Bank may, without the consent of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notice</w:t>
      </w:r>
      <w:proofErr w:type="gramEnd"/>
      <w:r>
        <w:rPr>
          <w:color w:val="333333"/>
        </w:rPr>
        <w:t xml:space="preserve"> to Borrower, sell, transfer, or grant participation in any part of Bank's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obligations</w:t>
      </w:r>
      <w:proofErr w:type="gramEnd"/>
      <w:r>
        <w:rPr>
          <w:color w:val="333333"/>
        </w:rPr>
        <w:t>, rights or benefits under this Agreement.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14.2.   Indemnification. Borrower will indemnify, defend and hold harmless Bank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its officers, employees, and agents against: (a) obligations, demands,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claims</w:t>
      </w:r>
      <w:proofErr w:type="gramEnd"/>
      <w:r>
        <w:rPr>
          <w:color w:val="333333"/>
        </w:rPr>
        <w:t>, and liabilities asserted by any other party in connection with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transactions</w:t>
      </w:r>
      <w:proofErr w:type="gramEnd"/>
      <w:r>
        <w:rPr>
          <w:color w:val="333333"/>
        </w:rPr>
        <w:t xml:space="preserve"> contemplated by this Agreement; and (b) losses or expenses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incurred</w:t>
      </w:r>
      <w:proofErr w:type="gramEnd"/>
      <w:r>
        <w:rPr>
          <w:color w:val="333333"/>
        </w:rPr>
        <w:t>, or paid by Bank from or consequential to transactions between Bank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(including reasonable attorneys fees and expenses), except for losses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caused</w:t>
      </w:r>
      <w:proofErr w:type="gramEnd"/>
      <w:r>
        <w:rPr>
          <w:color w:val="333333"/>
        </w:rPr>
        <w:t xml:space="preserve"> by Bank's gross negligence or willful misconduct.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14.3.   Time of Essence. Time is of the essence for performance of 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obligations</w:t>
      </w:r>
      <w:proofErr w:type="gramEnd"/>
      <w:r>
        <w:rPr>
          <w:color w:val="333333"/>
        </w:rPr>
        <w:t xml:space="preserve"> in this Agreement.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14.4.   Severability of Provision. Each provision of this Agreement is severable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from</w:t>
      </w:r>
      <w:proofErr w:type="gramEnd"/>
      <w:r>
        <w:rPr>
          <w:color w:val="333333"/>
        </w:rPr>
        <w:t xml:space="preserve"> every other provision in determining the enforceability of any provision.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14.5.   Amendments in Writing, Integration. All amendments to this Agreement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must</w:t>
      </w:r>
      <w:proofErr w:type="gramEnd"/>
      <w:r>
        <w:rPr>
          <w:color w:val="333333"/>
        </w:rPr>
        <w:t xml:space="preserve"> be in writing. This Agreement is the entire agreement about this subject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matter</w:t>
      </w:r>
      <w:proofErr w:type="gramEnd"/>
      <w:r>
        <w:rPr>
          <w:color w:val="333333"/>
        </w:rPr>
        <w:t xml:space="preserve"> and supersedes prior negotiations or agreements.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14.6.   Counterparts. This Agreement may be executed in any number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counterparts</w:t>
      </w:r>
      <w:proofErr w:type="gramEnd"/>
      <w:r>
        <w:rPr>
          <w:color w:val="333333"/>
        </w:rPr>
        <w:t xml:space="preserve"> and by different parties on separate counterparts and when executed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delivered are one Agreement.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14.7.   Survival. All covenants, representations and warranties made in this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 continue</w:t>
      </w:r>
      <w:proofErr w:type="gramEnd"/>
      <w:r>
        <w:rPr>
          <w:color w:val="333333"/>
        </w:rPr>
        <w:t xml:space="preserve"> in force while any Obligation remains outstanding. </w:t>
      </w:r>
      <w:proofErr w:type="gramStart"/>
      <w:r>
        <w:rPr>
          <w:color w:val="333333"/>
        </w:rPr>
        <w:t>Borrower's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indemnification</w:t>
      </w:r>
      <w:proofErr w:type="gramEnd"/>
      <w:r>
        <w:rPr>
          <w:color w:val="333333"/>
        </w:rPr>
        <w:t xml:space="preserve"> obligations survive until all statutes of limitations for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actions</w:t>
      </w:r>
      <w:proofErr w:type="gramEnd"/>
      <w:r>
        <w:rPr>
          <w:color w:val="333333"/>
        </w:rPr>
        <w:t xml:space="preserve"> that may be brought against Bank have run.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14.8.   Confidentiality. Bank will use the same degree of care handling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Borrower's confidential information that it uses for its own confidential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information</w:t>
      </w:r>
      <w:proofErr w:type="gramEnd"/>
      <w:r>
        <w:rPr>
          <w:color w:val="333333"/>
        </w:rPr>
        <w:t>, but may disclose information;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to its subsidiaries or affiliates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connection with their business with Borrower, (ii) to prospective transferees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purchasers of any interest in the Agreement, (iii) as required by law,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regulation</w:t>
      </w:r>
      <w:proofErr w:type="gramEnd"/>
      <w:r>
        <w:rPr>
          <w:color w:val="333333"/>
        </w:rPr>
        <w:t>, subpoena, or other order, (iv) as required in connection with an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examination</w:t>
      </w:r>
      <w:proofErr w:type="gramEnd"/>
      <w:r>
        <w:rPr>
          <w:color w:val="333333"/>
        </w:rPr>
        <w:t xml:space="preserve"> or audit and (v) as it considers appropriate exercising the remedies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under</w:t>
      </w:r>
      <w:proofErr w:type="gramEnd"/>
      <w:r>
        <w:rPr>
          <w:color w:val="333333"/>
        </w:rPr>
        <w:t xml:space="preserve"> this Agreement. Confidential information does not include information that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is</w:t>
      </w:r>
      <w:proofErr w:type="gramEnd"/>
      <w:r>
        <w:rPr>
          <w:color w:val="333333"/>
        </w:rPr>
        <w:t xml:space="preserve"> either: (a) in the public domain or in Bank's possession when disclosed, 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becomes</w:t>
      </w:r>
      <w:proofErr w:type="gramEnd"/>
      <w:r>
        <w:rPr>
          <w:color w:val="333333"/>
        </w:rPr>
        <w:t xml:space="preserve"> part of the public domain after disclosure to Bank; or (b) disclosed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Bank by a third party, if Bank does not know that the third party is prohibited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from</w:t>
      </w:r>
      <w:proofErr w:type="gramEnd"/>
      <w:r>
        <w:rPr>
          <w:color w:val="333333"/>
        </w:rPr>
        <w:t xml:space="preserve"> disclosing the information.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14.9.   Other Agreements. This Agreement may not adversely affect Bank's rights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under</w:t>
      </w:r>
      <w:proofErr w:type="gramEnd"/>
      <w:r>
        <w:rPr>
          <w:color w:val="333333"/>
        </w:rPr>
        <w:t xml:space="preserve"> any other document or agreement. If there is a conflict between this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and any agreement between Borrower and Bank, Bank may determine in its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sole</w:t>
      </w:r>
      <w:proofErr w:type="gramEnd"/>
      <w:r>
        <w:rPr>
          <w:color w:val="333333"/>
        </w:rPr>
        <w:t xml:space="preserve"> discretion which provision applies. Borrower acknowledges that any security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agreements</w:t>
      </w:r>
      <w:proofErr w:type="gramEnd"/>
      <w:r>
        <w:rPr>
          <w:color w:val="333333"/>
        </w:rPr>
        <w:t>, liens and/or security interests securing payment of Borrower's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Obligations also secure Borrower's Obligations under this Agreement and are not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adversely</w:t>
      </w:r>
      <w:proofErr w:type="gramEnd"/>
      <w:r>
        <w:rPr>
          <w:color w:val="333333"/>
        </w:rPr>
        <w:t xml:space="preserve"> affected by this Agreement. Additionally, </w:t>
      </w:r>
      <w:proofErr w:type="gramStart"/>
      <w:r>
        <w:rPr>
          <w:color w:val="333333"/>
        </w:rPr>
        <w:t>(a) any</w:t>
      </w:r>
      <w:proofErr w:type="gramEnd"/>
      <w:r>
        <w:rPr>
          <w:color w:val="333333"/>
        </w:rPr>
        <w:t xml:space="preserve"> Collateral under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other</w:t>
      </w:r>
      <w:proofErr w:type="gramEnd"/>
      <w:r>
        <w:rPr>
          <w:color w:val="333333"/>
        </w:rPr>
        <w:t xml:space="preserve"> agreements or documents between Borrower and Bank secures Borrower's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Obligations under this Agreement and (b) a default by Borrower under this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is a default under agreements between Borrower and Bank.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BORROWER: TRANSGENOMIC, INC., a Delaware corporation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  /s/ Mitchell L. Murphy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-----------------------------------------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Title   VP, </w:t>
      </w:r>
      <w:proofErr w:type="gramStart"/>
      <w:r>
        <w:rPr>
          <w:color w:val="333333"/>
        </w:rPr>
        <w:t>Secretary &amp;</w:t>
      </w:r>
      <w:proofErr w:type="gramEnd"/>
      <w:r>
        <w:rPr>
          <w:color w:val="333333"/>
        </w:rPr>
        <w:t xml:space="preserve"> Treasurer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------------------------------------------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BANK: SILICON VALLEY BANK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  /s/ Illegible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Title  Vice</w:t>
      </w:r>
      <w:proofErr w:type="gramEnd"/>
      <w:r>
        <w:rPr>
          <w:color w:val="333333"/>
        </w:rPr>
        <w:t xml:space="preserve"> President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-----------------------------------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Effective Date:    6-17-2003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EXHIBIT A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The Collateral consists of all of Borrower's right, title and interest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and to the following: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All goods and equipment now owned or hereafter acquired, including,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without</w:t>
      </w:r>
      <w:proofErr w:type="gramEnd"/>
      <w:r>
        <w:rPr>
          <w:color w:val="333333"/>
        </w:rPr>
        <w:t xml:space="preserve"> limitation, all machinery, fixtures, vehicles (including motor vehicles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trailers), and any interest in any of the foregoing, and all attachments,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accessories</w:t>
      </w:r>
      <w:proofErr w:type="gramEnd"/>
      <w:r>
        <w:rPr>
          <w:color w:val="333333"/>
        </w:rPr>
        <w:t>, accessions, replacements, substitutions, additions,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improvements</w:t>
      </w:r>
      <w:proofErr w:type="gramEnd"/>
      <w:r>
        <w:rPr>
          <w:color w:val="333333"/>
        </w:rPr>
        <w:t xml:space="preserve"> to any of the foregoing, wherever located;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All inventory, now owned or hereafter acquired, including, without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limitation</w:t>
      </w:r>
      <w:proofErr w:type="gramEnd"/>
      <w:r>
        <w:rPr>
          <w:color w:val="333333"/>
        </w:rPr>
        <w:t>, all merchandise, raw materials, parts, supplies, packing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shipping</w:t>
      </w:r>
      <w:proofErr w:type="gramEnd"/>
      <w:r>
        <w:rPr>
          <w:color w:val="333333"/>
        </w:rPr>
        <w:t xml:space="preserve"> materials, work in process and finished products including such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inventory</w:t>
      </w:r>
      <w:proofErr w:type="gramEnd"/>
      <w:r>
        <w:rPr>
          <w:color w:val="333333"/>
        </w:rPr>
        <w:t xml:space="preserve"> as is temporarily out of Borrower's custody or possession or 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transit</w:t>
      </w:r>
      <w:proofErr w:type="gramEnd"/>
      <w:r>
        <w:rPr>
          <w:color w:val="333333"/>
        </w:rPr>
        <w:t xml:space="preserve"> and including any returns upon any accounts or other proceeds, including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insurance</w:t>
      </w:r>
      <w:proofErr w:type="gramEnd"/>
      <w:r>
        <w:rPr>
          <w:color w:val="333333"/>
        </w:rPr>
        <w:t xml:space="preserve"> proceeds, resulting from the sale or disposition of any of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foregoing</w:t>
      </w:r>
      <w:proofErr w:type="gramEnd"/>
      <w:r>
        <w:rPr>
          <w:color w:val="333333"/>
        </w:rPr>
        <w:t xml:space="preserve"> and any documents of title representing any of the above;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All contract rights and general intangibles (as such definitions may be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amended</w:t>
      </w:r>
      <w:proofErr w:type="gramEnd"/>
      <w:r>
        <w:rPr>
          <w:color w:val="333333"/>
        </w:rPr>
        <w:t xml:space="preserve"> from time to time according to the Code), now owned or hereafter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acquired</w:t>
      </w:r>
      <w:proofErr w:type="gramEnd"/>
      <w:r>
        <w:rPr>
          <w:color w:val="333333"/>
        </w:rPr>
        <w:t xml:space="preserve">, including, without limitation, goodwill, trademarks, </w:t>
      </w:r>
      <w:proofErr w:type="spellStart"/>
      <w:r>
        <w:rPr>
          <w:color w:val="333333"/>
        </w:rPr>
        <w:t>servicemarks</w:t>
      </w:r>
      <w:proofErr w:type="spellEnd"/>
      <w:r>
        <w:rPr>
          <w:color w:val="333333"/>
        </w:rPr>
        <w:t>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trade</w:t>
      </w:r>
      <w:proofErr w:type="gramEnd"/>
      <w:r>
        <w:rPr>
          <w:color w:val="333333"/>
        </w:rPr>
        <w:t xml:space="preserve"> styles, trade names, patents, patent applications, leases, license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agreements</w:t>
      </w:r>
      <w:proofErr w:type="gramEnd"/>
      <w:r>
        <w:rPr>
          <w:color w:val="333333"/>
        </w:rPr>
        <w:t>, franchise agreements, blueprints, drawings, purchase orders,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customer</w:t>
      </w:r>
      <w:proofErr w:type="gramEnd"/>
      <w:r>
        <w:rPr>
          <w:color w:val="333333"/>
        </w:rPr>
        <w:t xml:space="preserve"> lists, route lists, infringements, claims, computer programs, computer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discs</w:t>
      </w:r>
      <w:proofErr w:type="gramEnd"/>
      <w:r>
        <w:rPr>
          <w:color w:val="333333"/>
        </w:rPr>
        <w:t>, computer tapes, literature, reports, catalogs, design rights, income tax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refunds</w:t>
      </w:r>
      <w:proofErr w:type="gramEnd"/>
      <w:r>
        <w:rPr>
          <w:color w:val="333333"/>
        </w:rPr>
        <w:t>, payments of insurance and rights to payment of any kind;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All now existing and hereafter arising accounts, contract rights,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royalties</w:t>
      </w:r>
      <w:proofErr w:type="gramEnd"/>
      <w:r>
        <w:rPr>
          <w:color w:val="333333"/>
        </w:rPr>
        <w:t>, license rights and all other forms of obligations owing to Borrower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arising</w:t>
      </w:r>
      <w:proofErr w:type="gramEnd"/>
      <w:r>
        <w:rPr>
          <w:color w:val="333333"/>
        </w:rPr>
        <w:t xml:space="preserve"> out of the sale or lease of goods, the licensing of technology or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rendering</w:t>
      </w:r>
      <w:proofErr w:type="gramEnd"/>
      <w:r>
        <w:rPr>
          <w:color w:val="333333"/>
        </w:rPr>
        <w:t xml:space="preserve"> of services by Borrower (as such definitions may be amended from time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time according to the Code) whether or not earned by performance, and any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all</w:t>
      </w:r>
      <w:proofErr w:type="gramEnd"/>
      <w:r>
        <w:rPr>
          <w:color w:val="333333"/>
        </w:rPr>
        <w:t xml:space="preserve"> credit insurance, insurance (including refund) claims and proceeds,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guaranties</w:t>
      </w:r>
      <w:proofErr w:type="gramEnd"/>
      <w:r>
        <w:rPr>
          <w:color w:val="333333"/>
        </w:rPr>
        <w:t xml:space="preserve">, and other security </w:t>
      </w:r>
      <w:proofErr w:type="spellStart"/>
      <w:r>
        <w:rPr>
          <w:color w:val="333333"/>
        </w:rPr>
        <w:t>therefor</w:t>
      </w:r>
      <w:proofErr w:type="spellEnd"/>
      <w:r>
        <w:rPr>
          <w:color w:val="333333"/>
        </w:rPr>
        <w:t>, as well as all merchandise returned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reclaimed by Borrower;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All documents, cash, deposit accounts, securities, securities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entitlements</w:t>
      </w:r>
      <w:proofErr w:type="gramEnd"/>
      <w:r>
        <w:rPr>
          <w:color w:val="333333"/>
        </w:rPr>
        <w:t>, securities accounts, investment property, financial assets,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letters</w:t>
      </w:r>
      <w:proofErr w:type="gramEnd"/>
      <w:r>
        <w:rPr>
          <w:color w:val="333333"/>
        </w:rPr>
        <w:t xml:space="preserve"> of credit, letter of credit rights, certificates of deposit, instruments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chattel paper and electronic chattel paper now owned or hereafter acquired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Borrower's Books relating to the foregoing;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All copyright rights, copyright applications, </w:t>
      </w:r>
      <w:proofErr w:type="gramStart"/>
      <w:r>
        <w:rPr>
          <w:color w:val="333333"/>
        </w:rPr>
        <w:t>copyright</w:t>
      </w:r>
      <w:proofErr w:type="gramEnd"/>
      <w:r>
        <w:rPr>
          <w:color w:val="333333"/>
        </w:rPr>
        <w:t xml:space="preserve"> registrations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like protections in each work of authorship and derivative work thereof,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whether</w:t>
      </w:r>
      <w:proofErr w:type="gramEnd"/>
      <w:r>
        <w:rPr>
          <w:color w:val="333333"/>
        </w:rPr>
        <w:t xml:space="preserve"> published or unpublished, now owned or hereafter acquired; all trade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secret</w:t>
      </w:r>
      <w:proofErr w:type="gramEnd"/>
      <w:r>
        <w:rPr>
          <w:color w:val="333333"/>
        </w:rPr>
        <w:t xml:space="preserve"> rights, including all rights to unpatented inventions, know-how,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operating</w:t>
      </w:r>
      <w:proofErr w:type="gramEnd"/>
      <w:r>
        <w:rPr>
          <w:color w:val="333333"/>
        </w:rPr>
        <w:t xml:space="preserve"> manuals, license rights and agreements and confidential information,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now</w:t>
      </w:r>
      <w:proofErr w:type="gramEnd"/>
      <w:r>
        <w:rPr>
          <w:color w:val="333333"/>
        </w:rPr>
        <w:t xml:space="preserve"> owned or hereafter acquired; all mask work or similar rights available for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protection of semiconductor chips, now owned or hereafter acquired; 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claims</w:t>
      </w:r>
      <w:proofErr w:type="gramEnd"/>
      <w:r>
        <w:rPr>
          <w:color w:val="333333"/>
        </w:rPr>
        <w:t xml:space="preserve"> for damages by way of any past, present and future infringement of any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foregoing;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All </w:t>
      </w:r>
      <w:proofErr w:type="gramStart"/>
      <w:r>
        <w:rPr>
          <w:color w:val="333333"/>
        </w:rPr>
        <w:t>Borrower's</w:t>
      </w:r>
      <w:proofErr w:type="gramEnd"/>
      <w:r>
        <w:rPr>
          <w:color w:val="333333"/>
        </w:rPr>
        <w:t xml:space="preserve"> Books relating to the foregoing and any and all claims,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rights</w:t>
      </w:r>
      <w:proofErr w:type="gramEnd"/>
      <w:r>
        <w:rPr>
          <w:color w:val="333333"/>
        </w:rPr>
        <w:t xml:space="preserve"> and interests in any of the above and all substitutions for, additions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accessions to and proceeds thereof.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EXHIBIT "B"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SILICON VALLEY BANK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SPECIALTY FINANCE DIVISION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COMPLIANCE CERTIFICATE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I, as authorized officer of </w:t>
      </w:r>
      <w:proofErr w:type="spellStart"/>
      <w:r>
        <w:rPr>
          <w:color w:val="333333"/>
        </w:rPr>
        <w:t>Transgenomic</w:t>
      </w:r>
      <w:proofErr w:type="spellEnd"/>
      <w:r>
        <w:rPr>
          <w:color w:val="333333"/>
        </w:rPr>
        <w:t>, Inc. ("Borrower") certify under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Accounts Receivable Financing Agreement (the "Agreement") between Borrower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Silicon Valley Bank ("Bank") as follows.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 REPRESENTS AND WARRANTS FOR EACH FINANCED RECEIVABLE: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Borrower is the owner of the Financed Receivable with legal right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sell</w:t>
      </w:r>
      <w:proofErr w:type="gramEnd"/>
      <w:r>
        <w:rPr>
          <w:color w:val="333333"/>
        </w:rPr>
        <w:t>, transfer and assign such Financed Receivable;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The correct amount of the Financed Receivable is shown on the Invoice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Transmittal relating thereto and is not disputed;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Payment of any Financed Receivable is not contingent on any unperformed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obligation</w:t>
      </w:r>
      <w:proofErr w:type="gramEnd"/>
      <w:r>
        <w:rPr>
          <w:color w:val="333333"/>
        </w:rPr>
        <w:t xml:space="preserve"> or contract and Borrower has fulfilled all obligations necessary 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its</w:t>
      </w:r>
      <w:proofErr w:type="gramEnd"/>
      <w:r>
        <w:rPr>
          <w:color w:val="333333"/>
        </w:rPr>
        <w:t xml:space="preserve"> right to receive payment as of the Invoice Transmittal date;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Such Financed Receivable is based on an actual sale and delivery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goods</w:t>
      </w:r>
      <w:proofErr w:type="gramEnd"/>
      <w:r>
        <w:rPr>
          <w:color w:val="333333"/>
        </w:rPr>
        <w:t xml:space="preserve"> and/or services rendered, is due to Borrower, is not past due or 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default</w:t>
      </w:r>
      <w:proofErr w:type="gramEnd"/>
      <w:r>
        <w:rPr>
          <w:color w:val="333333"/>
        </w:rPr>
        <w:t>, has not been previously sold, assigned, transferred, or pledged and is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free</w:t>
      </w:r>
      <w:proofErr w:type="gramEnd"/>
      <w:r>
        <w:rPr>
          <w:color w:val="333333"/>
        </w:rPr>
        <w:t xml:space="preserve"> of any liens, security interests and encumbrances, other than those created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by</w:t>
      </w:r>
      <w:proofErr w:type="gramEnd"/>
      <w:r>
        <w:rPr>
          <w:color w:val="333333"/>
        </w:rPr>
        <w:t xml:space="preserve"> the Agreement;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There are no defenses, offsets, counterclaims or agreements for which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Account Debtor may claim any deduction or discount;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Borrower reasonably believes that the Account Debtor is solvent and not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subject</w:t>
      </w:r>
      <w:proofErr w:type="gramEnd"/>
      <w:r>
        <w:rPr>
          <w:color w:val="333333"/>
        </w:rPr>
        <w:t xml:space="preserve"> to any Insolvency Proceedings;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Bank has the right to endorse and/ or require Borrower to endorse 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payments</w:t>
      </w:r>
      <w:proofErr w:type="gramEnd"/>
      <w:r>
        <w:rPr>
          <w:color w:val="333333"/>
        </w:rPr>
        <w:t xml:space="preserve"> received on Financed Receivables and all proceeds of other Collateral.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Additionally, Borrower represents and warrants as follows: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Borrower is duly existing and in good standing in its state of formation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qualified and licensed to do business in, and in good standing in, any state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which the conduct of its business or its ownership of property requires that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it</w:t>
      </w:r>
      <w:proofErr w:type="gramEnd"/>
      <w:r>
        <w:rPr>
          <w:color w:val="333333"/>
        </w:rPr>
        <w:t xml:space="preserve"> be qualified. The execution, delivery and performance of the Agreement has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been</w:t>
      </w:r>
      <w:proofErr w:type="gramEnd"/>
      <w:r>
        <w:rPr>
          <w:color w:val="333333"/>
        </w:rPr>
        <w:t xml:space="preserve"> duly authorized, and does not conflict with Borrower's formations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documents</w:t>
      </w:r>
      <w:proofErr w:type="gramEnd"/>
      <w:r>
        <w:rPr>
          <w:color w:val="333333"/>
        </w:rPr>
        <w:t>, nor constitute an Event of Default under any material agreement by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which</w:t>
      </w:r>
      <w:proofErr w:type="gramEnd"/>
      <w:r>
        <w:rPr>
          <w:color w:val="333333"/>
        </w:rPr>
        <w:t xml:space="preserve"> Borrower is bound. Borrower is not in default under any agreement to which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or</w:t>
      </w:r>
      <w:proofErr w:type="gramEnd"/>
      <w:r>
        <w:rPr>
          <w:color w:val="333333"/>
        </w:rPr>
        <w:t xml:space="preserve"> by which it is bound.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Borrower has good title to the Collateral. All </w:t>
      </w:r>
      <w:proofErr w:type="gramStart"/>
      <w:r>
        <w:rPr>
          <w:color w:val="333333"/>
        </w:rPr>
        <w:t>inventory</w:t>
      </w:r>
      <w:proofErr w:type="gramEnd"/>
      <w:r>
        <w:rPr>
          <w:color w:val="333333"/>
        </w:rPr>
        <w:t xml:space="preserve"> is in all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material</w:t>
      </w:r>
      <w:proofErr w:type="gramEnd"/>
      <w:r>
        <w:rPr>
          <w:color w:val="333333"/>
        </w:rPr>
        <w:t xml:space="preserve"> respects of good and marketable quality, free from material defects.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Borrower is not an "investment company" or a company "controlled" by an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</w:t>
      </w:r>
      <w:proofErr w:type="gramStart"/>
      <w:r>
        <w:rPr>
          <w:color w:val="333333"/>
        </w:rPr>
        <w:t>investment</w:t>
      </w:r>
      <w:proofErr w:type="gramEnd"/>
      <w:r>
        <w:rPr>
          <w:color w:val="333333"/>
        </w:rPr>
        <w:t xml:space="preserve"> company" under the Investment Company Act. Borrower is not engaged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</w:t>
      </w:r>
      <w:proofErr w:type="gramEnd"/>
      <w:r>
        <w:rPr>
          <w:color w:val="333333"/>
        </w:rPr>
        <w:t xml:space="preserve"> one of its important activities in extending credit for margin stock (under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Regulations G, T and U of the Federal Reserve Board of Governors). Borrower has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complied</w:t>
      </w:r>
      <w:proofErr w:type="gramEnd"/>
      <w:r>
        <w:rPr>
          <w:color w:val="333333"/>
        </w:rPr>
        <w:t xml:space="preserve"> with the Federal Fair Labor Standards Act. Borrower has not materially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violated</w:t>
      </w:r>
      <w:proofErr w:type="gramEnd"/>
      <w:r>
        <w:rPr>
          <w:color w:val="333333"/>
        </w:rPr>
        <w:t>, in Bank's discretion, any laws, ordinances or rules. None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Borrower's properties or assets has been used by Borrower, to the best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Borrower's knowledge, by previous persons, in disposing, producing, storing,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treating</w:t>
      </w:r>
      <w:proofErr w:type="gramEnd"/>
      <w:r>
        <w:rPr>
          <w:color w:val="333333"/>
        </w:rPr>
        <w:t>, or transporting any hazardous substance other than legally.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Borrower has timely filed all required tax returns and paid, or made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adequate</w:t>
      </w:r>
      <w:proofErr w:type="gramEnd"/>
      <w:r>
        <w:rPr>
          <w:color w:val="333333"/>
        </w:rPr>
        <w:t xml:space="preserve"> provision to pay, all taxes.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Borrower has obtained all consents, approvals and authorizations of,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made</w:t>
      </w:r>
      <w:proofErr w:type="gramEnd"/>
      <w:r>
        <w:rPr>
          <w:color w:val="333333"/>
        </w:rPr>
        <w:t xml:space="preserve"> all declarations or filings with, and given all notices to, all government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authorities</w:t>
      </w:r>
      <w:proofErr w:type="gramEnd"/>
      <w:r>
        <w:rPr>
          <w:color w:val="333333"/>
        </w:rPr>
        <w:t xml:space="preserve"> that are necessary to continue its business as currently conducted.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Borrower has not filed or had filed against it Insolvency Proceedings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does not anticipate any filing;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No representation, warranty or other statement of Borrower in any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certificate</w:t>
      </w:r>
      <w:proofErr w:type="gramEnd"/>
      <w:r>
        <w:rPr>
          <w:color w:val="333333"/>
        </w:rPr>
        <w:t xml:space="preserve"> or written statement given to Bank contains any untrue statement of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 material fact or omits to state a material fact necessary to make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statement</w:t>
      </w:r>
      <w:proofErr w:type="gramEnd"/>
      <w:r>
        <w:rPr>
          <w:color w:val="333333"/>
        </w:rPr>
        <w:t xml:space="preserve"> contained in the certificates or statement not misleading.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All representations and warranties in the Agreement are true and correct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all material respects on this date.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Sincerely,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TITLE: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-----------------------------------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-----------------------------------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EXHIBIT "C"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FORM OF LANDLORD'S CONSENT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RECORDING REQUESTED BY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WHEN RECORDED RETURN TO: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SILICON VALLEY BANK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3003 Tasman Drive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Santa Clara, CA 95054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Attn: Loan Services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CONSENT TO REMOVAL OF PERSONAL PROPERTY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KNOW ALL PERSONS BY THESE PRESENTS: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(a)     The undersigned has an interest as owner and landlord in the following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described</w:t>
      </w:r>
      <w:proofErr w:type="gramEnd"/>
      <w:r>
        <w:rPr>
          <w:color w:val="333333"/>
        </w:rPr>
        <w:t xml:space="preserve"> real property (the "Real Property"): SEE ATTACHMENT 1 ATTACHED HERETO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FULL LEGAL DESCRIPTION, commonly known as: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(b)     </w:t>
      </w:r>
      <w:proofErr w:type="spellStart"/>
      <w:r>
        <w:rPr>
          <w:color w:val="333333"/>
        </w:rPr>
        <w:t>Transgenomic</w:t>
      </w:r>
      <w:proofErr w:type="spellEnd"/>
      <w:r>
        <w:rPr>
          <w:color w:val="333333"/>
        </w:rPr>
        <w:t>, Inc., a Delaware corporation, ("Borrower"), has entered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into</w:t>
      </w:r>
      <w:proofErr w:type="gramEnd"/>
      <w:r>
        <w:rPr>
          <w:color w:val="333333"/>
        </w:rPr>
        <w:t xml:space="preserve"> or will enter into an Accounts Receivable Financing Agreement with Silicon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Valley Bank ("Bank") dated as of the Effective Date (as defined therein) (as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amended</w:t>
      </w:r>
      <w:proofErr w:type="gramEnd"/>
      <w:r>
        <w:rPr>
          <w:color w:val="333333"/>
        </w:rPr>
        <w:t xml:space="preserve"> and supplemented from time to time, the "Financing Agreement"). As a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condition</w:t>
      </w:r>
      <w:proofErr w:type="gramEnd"/>
      <w:r>
        <w:rPr>
          <w:color w:val="333333"/>
        </w:rPr>
        <w:t xml:space="preserve"> to entering into the Financing Agreement, Bank requires that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undersigned</w:t>
      </w:r>
      <w:proofErr w:type="gramEnd"/>
      <w:r>
        <w:rPr>
          <w:color w:val="333333"/>
        </w:rPr>
        <w:t xml:space="preserve"> consent to the removal by Bank of the equipment and other assets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covered</w:t>
      </w:r>
      <w:proofErr w:type="gramEnd"/>
      <w:r>
        <w:rPr>
          <w:color w:val="333333"/>
        </w:rPr>
        <w:t xml:space="preserve"> by the Financing Agreement (hereinafter called "Equipment") from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Real Property.</w:t>
      </w:r>
      <w:proofErr w:type="gramEnd"/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NOW, THEREFORE, the undersigned consents to the placing of the Equipment on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Real Property, and agrees with Bank as follows: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     The undersigned waives and releases each and every right which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undersigned</w:t>
      </w:r>
      <w:proofErr w:type="gramEnd"/>
      <w:r>
        <w:rPr>
          <w:color w:val="333333"/>
        </w:rPr>
        <w:t xml:space="preserve"> now has, under applicable law or by virtue of the lease for the Real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Property now in effect, to levy or </w:t>
      </w:r>
      <w:proofErr w:type="spellStart"/>
      <w:r>
        <w:rPr>
          <w:color w:val="333333"/>
        </w:rPr>
        <w:t>distrain</w:t>
      </w:r>
      <w:proofErr w:type="spellEnd"/>
      <w:r>
        <w:rPr>
          <w:color w:val="333333"/>
        </w:rPr>
        <w:t xml:space="preserve"> upon for rent, in arrears, in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advance</w:t>
      </w:r>
      <w:proofErr w:type="gramEnd"/>
      <w:r>
        <w:rPr>
          <w:color w:val="333333"/>
        </w:rPr>
        <w:t xml:space="preserve"> or both, or to claim or assert title to the Equipment that is already on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said</w:t>
      </w:r>
      <w:proofErr w:type="gramEnd"/>
      <w:r>
        <w:rPr>
          <w:color w:val="333333"/>
        </w:rPr>
        <w:t xml:space="preserve"> Real Property, or may hereafter be delivered or installed thereon.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2.     The Equipment shall be considered to be personal property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shall</w:t>
      </w:r>
      <w:proofErr w:type="gramEnd"/>
      <w:r>
        <w:rPr>
          <w:color w:val="333333"/>
        </w:rPr>
        <w:t xml:space="preserve"> not be considered part of the Real Property regardless of whether or by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what</w:t>
      </w:r>
      <w:proofErr w:type="gramEnd"/>
      <w:r>
        <w:rPr>
          <w:color w:val="333333"/>
        </w:rPr>
        <w:t xml:space="preserve"> means it is or may become attached or affixed to the Real Property.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3.     The undersigned will permit Bank, or its agent or representative,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enter upon the Real Property for the purpose of exercising any right they may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have</w:t>
      </w:r>
      <w:proofErr w:type="gramEnd"/>
      <w:r>
        <w:rPr>
          <w:color w:val="333333"/>
        </w:rPr>
        <w:t xml:space="preserve"> under the terms of the Financing Agreement or otherwise, including, without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limitation</w:t>
      </w:r>
      <w:proofErr w:type="gramEnd"/>
      <w:r>
        <w:rPr>
          <w:color w:val="333333"/>
        </w:rPr>
        <w:t>, the right to remove the Equipment; provided, however, that if Bank,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removing the Equipment damages any improvements of the undersigned on the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Real Property, Bank will, at its expense, </w:t>
      </w:r>
      <w:proofErr w:type="gramStart"/>
      <w:r>
        <w:rPr>
          <w:color w:val="333333"/>
        </w:rPr>
        <w:t>cause</w:t>
      </w:r>
      <w:proofErr w:type="gramEnd"/>
      <w:r>
        <w:rPr>
          <w:color w:val="333333"/>
        </w:rPr>
        <w:t xml:space="preserve"> same to be repaired.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4.     This agreement shall be binding upon the heirs, successors and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assigns</w:t>
      </w:r>
      <w:proofErr w:type="gramEnd"/>
      <w:r>
        <w:rPr>
          <w:color w:val="333333"/>
        </w:rPr>
        <w:t xml:space="preserve"> of the undersigned and shall inure to the benefit of each Bank and its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respective</w:t>
      </w:r>
      <w:proofErr w:type="gramEnd"/>
      <w:r>
        <w:rPr>
          <w:color w:val="333333"/>
        </w:rPr>
        <w:t xml:space="preserve"> successors and assigns.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WITNESS WHEREOF, the undersigned has executed this instrument at _________,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this</w:t>
      </w:r>
      <w:proofErr w:type="gramEnd"/>
      <w:r>
        <w:rPr>
          <w:color w:val="333333"/>
        </w:rPr>
        <w:t xml:space="preserve"> day of ___________, 200__.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---------------------------------------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Title: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--------------------------------------</w:t>
      </w:r>
    </w:p>
    <w:p w:rsid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p w:rsidR="00BB79B9" w:rsidRPr="00BB79B9" w:rsidRDefault="00BB79B9" w:rsidP="00BB79B9">
      <w:pPr>
        <w:pStyle w:val="HTMLPreformatted"/>
        <w:shd w:val="clear" w:color="auto" w:fill="FFFFFF"/>
        <w:rPr>
          <w:color w:val="333333"/>
        </w:rPr>
      </w:pPr>
    </w:p>
    <w:sectPr w:rsidR="00BB79B9" w:rsidRPr="00BB79B9" w:rsidSect="00CF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9B9"/>
    <w:rsid w:val="001C4F49"/>
    <w:rsid w:val="002A018D"/>
    <w:rsid w:val="00BB79B9"/>
    <w:rsid w:val="00CF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49"/>
  </w:style>
  <w:style w:type="paragraph" w:styleId="Heading2">
    <w:name w:val="heading 2"/>
    <w:basedOn w:val="Normal"/>
    <w:link w:val="Heading2Char"/>
    <w:uiPriority w:val="9"/>
    <w:qFormat/>
    <w:rsid w:val="00BB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B7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9B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79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7498</Words>
  <Characters>42744</Characters>
  <Application>Microsoft Office Word</Application>
  <DocSecurity>0</DocSecurity>
  <Lines>356</Lines>
  <Paragraphs>100</Paragraphs>
  <ScaleCrop>false</ScaleCrop>
  <Company>Searchmedia</Company>
  <LinksUpToDate>false</LinksUpToDate>
  <CharactersWithSpaces>50142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2011-10-31T07:11:00Z</dcterms:created>
  <dcterms:modified xsi:type="dcterms:W3CDTF">2011-10-31T07:18:00Z</dcterms:modified>
</cp:coreProperties>
</file>